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BB5" w:rsidRPr="00D73DFC" w:rsidRDefault="008E0BB5" w:rsidP="00D73DFC">
      <w:pPr>
        <w:spacing w:after="0" w:line="360" w:lineRule="auto"/>
        <w:ind w:left="4248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</w:pPr>
      <w:r w:rsidRPr="00D73DF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Дзюба Анастасия Сергеевна</w:t>
      </w:r>
    </w:p>
    <w:p w:rsidR="008E0BB5" w:rsidRPr="00D73DFC" w:rsidRDefault="008E0BB5" w:rsidP="00D73DFC">
      <w:pPr>
        <w:spacing w:after="0" w:line="360" w:lineRule="auto"/>
        <w:ind w:left="4248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73DF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учитель начальных классов</w:t>
      </w:r>
      <w:r w:rsidRPr="00D73DF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</w:t>
      </w:r>
    </w:p>
    <w:p w:rsidR="008E0BB5" w:rsidRPr="00D73DFC" w:rsidRDefault="008E0BB5" w:rsidP="00D73DFC">
      <w:pPr>
        <w:spacing w:after="0" w:line="360" w:lineRule="auto"/>
        <w:ind w:left="4248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73DF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Муниципальное автономное</w:t>
      </w:r>
    </w:p>
    <w:p w:rsidR="008E0BB5" w:rsidRPr="00D73DFC" w:rsidRDefault="008E0BB5" w:rsidP="00D73DFC">
      <w:pPr>
        <w:spacing w:after="0" w:line="360" w:lineRule="auto"/>
        <w:ind w:left="4248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73DF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общеобразовательное учреждение «Гимназия №10", г. Пермь</w:t>
      </w:r>
    </w:p>
    <w:p w:rsidR="008E0BB5" w:rsidRPr="00D73DFC" w:rsidRDefault="008E0BB5" w:rsidP="00D73DFC">
      <w:pPr>
        <w:spacing w:after="0" w:line="360" w:lineRule="auto"/>
        <w:ind w:left="4248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</w:pPr>
      <w:proofErr w:type="gramStart"/>
      <w:r w:rsidRPr="00D73DF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e-mail</w:t>
      </w:r>
      <w:proofErr w:type="gramEnd"/>
      <w:r w:rsidRPr="00D73DF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: </w:t>
      </w:r>
      <w:hyperlink r:id="rId5" w:history="1">
        <w:r w:rsidRPr="00D73DFC">
          <w:rPr>
            <w:rStyle w:val="a3"/>
            <w:rFonts w:ascii="Times New Roman" w:eastAsia="Times New Roman" w:hAnsi="Times New Roman" w:cs="Times New Roman"/>
            <w:b/>
            <w:i/>
            <w:color w:val="000000" w:themeColor="text1"/>
            <w:sz w:val="24"/>
            <w:szCs w:val="24"/>
            <w:lang w:val="en-US" w:eastAsia="ru-RU"/>
          </w:rPr>
          <w:t>anastasiya-harlamova@mail.ru</w:t>
        </w:r>
      </w:hyperlink>
    </w:p>
    <w:p w:rsidR="008E0BB5" w:rsidRPr="00D73DFC" w:rsidRDefault="008E0BB5" w:rsidP="00D73DFC">
      <w:pPr>
        <w:spacing w:after="0" w:line="360" w:lineRule="auto"/>
        <w:ind w:left="4248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8E0BB5" w:rsidRPr="00D73DFC" w:rsidRDefault="008E0BB5" w:rsidP="00D73DFC">
      <w:pPr>
        <w:spacing w:after="0" w:line="360" w:lineRule="auto"/>
        <w:ind w:left="4248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</w:pPr>
    </w:p>
    <w:p w:rsidR="008E0BB5" w:rsidRPr="00D73DFC" w:rsidRDefault="008E0BB5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D73DFC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Технология формирующего оценивание как средство развития самоконтроля</w:t>
      </w:r>
    </w:p>
    <w:p w:rsidR="008E0BB5" w:rsidRPr="00D73DFC" w:rsidRDefault="008E0BB5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D73DFC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и самооценки у младших школьников на уроках литературного чтения</w:t>
      </w:r>
    </w:p>
    <w:p w:rsidR="008E0BB5" w:rsidRPr="00D73DFC" w:rsidRDefault="008E0BB5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</w:p>
    <w:p w:rsidR="008E0BB5" w:rsidRPr="00D73DFC" w:rsidRDefault="008E0BB5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Аннотация. 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 статье представлен опыт использования приемов формирующего</w:t>
      </w:r>
    </w:p>
    <w:p w:rsidR="008E0BB5" w:rsidRPr="00D73DFC" w:rsidRDefault="008E0BB5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оценивания на уроках литературного чтения. Приемы направлены на формирование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контрольно-оценочной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самостоятельности младшего школьника.</w:t>
      </w:r>
    </w:p>
    <w:p w:rsidR="008E0BB5" w:rsidRPr="00D73DFC" w:rsidRDefault="008E0BB5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 xml:space="preserve">Ключевые слова: 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технология; формирующее оценивание; самоконтроль; самооценка.</w:t>
      </w:r>
    </w:p>
    <w:p w:rsidR="008E0BB5" w:rsidRPr="00D73DFC" w:rsidRDefault="008E0BB5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</w:p>
    <w:p w:rsidR="008E0BB5" w:rsidRPr="00D73DFC" w:rsidRDefault="008E0BB5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</w:p>
    <w:p w:rsidR="008E0BB5" w:rsidRPr="00D73DFC" w:rsidRDefault="008E0BB5" w:rsidP="00D73DFC">
      <w:pPr>
        <w:spacing w:after="0" w:line="360" w:lineRule="auto"/>
        <w:ind w:left="424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D73DF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Dzyuba</w:t>
      </w:r>
      <w:proofErr w:type="spellEnd"/>
      <w:r w:rsidRPr="00D73DF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 xml:space="preserve"> Anastasia </w:t>
      </w:r>
      <w:proofErr w:type="spellStart"/>
      <w:r w:rsidRPr="00D73DF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Sergeevna</w:t>
      </w:r>
      <w:proofErr w:type="spellEnd"/>
      <w:r w:rsidRPr="00D73DFC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.</w:t>
      </w:r>
      <w:r w:rsidRPr="00D73DF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 </w:t>
      </w:r>
    </w:p>
    <w:p w:rsidR="008E0BB5" w:rsidRPr="00D73DFC" w:rsidRDefault="008E0BB5" w:rsidP="00D73DFC">
      <w:pPr>
        <w:spacing w:after="0" w:line="360" w:lineRule="auto"/>
        <w:ind w:left="424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D73DF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primary</w:t>
      </w:r>
      <w:proofErr w:type="gramEnd"/>
      <w:r w:rsidRPr="00D73DF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school teacher,</w:t>
      </w:r>
    </w:p>
    <w:p w:rsidR="008E0BB5" w:rsidRPr="00D73DFC" w:rsidRDefault="008E0BB5" w:rsidP="00D73DFC">
      <w:pPr>
        <w:spacing w:after="0" w:line="360" w:lineRule="auto"/>
        <w:ind w:left="424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73DF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Municipal Autonomous educational institution</w:t>
      </w:r>
    </w:p>
    <w:p w:rsidR="008E0BB5" w:rsidRPr="00D73DFC" w:rsidRDefault="008E0BB5" w:rsidP="00D73DFC">
      <w:pPr>
        <w:spacing w:after="0" w:line="360" w:lineRule="auto"/>
        <w:ind w:left="424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73DF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"Gymnasium No. 10", Perm</w:t>
      </w:r>
    </w:p>
    <w:p w:rsidR="008E0BB5" w:rsidRPr="00D73DFC" w:rsidRDefault="008E0BB5" w:rsidP="00D73DFC">
      <w:pPr>
        <w:spacing w:after="0" w:line="360" w:lineRule="auto"/>
        <w:ind w:left="4248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</w:pPr>
      <w:proofErr w:type="gramStart"/>
      <w:r w:rsidRPr="00D73DF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>e-mail</w:t>
      </w:r>
      <w:proofErr w:type="gramEnd"/>
      <w:r w:rsidRPr="00D73DF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US" w:eastAsia="ru-RU"/>
        </w:rPr>
        <w:t xml:space="preserve">: </w:t>
      </w:r>
      <w:r w:rsidRPr="00D73DF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  <w:t>anastasiya-harlamova@mail.ru</w:t>
      </w:r>
    </w:p>
    <w:p w:rsidR="008E0BB5" w:rsidRPr="00D73DFC" w:rsidRDefault="008E0BB5" w:rsidP="00D73DFC">
      <w:pPr>
        <w:spacing w:after="0" w:line="360" w:lineRule="auto"/>
        <w:ind w:left="4248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en-US" w:eastAsia="ru-RU"/>
        </w:rPr>
      </w:pP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D73D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Technology formative assessment as a means of developing self-control</w:t>
      </w:r>
      <w:r w:rsidRPr="00D73D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proofErr w:type="gramStart"/>
      <w:r w:rsidRPr="00D73D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and</w:t>
      </w:r>
      <w:proofErr w:type="gramEnd"/>
      <w:r w:rsidRPr="00D73D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self-esteem among younger schoolchildren in literature reading classes</w:t>
      </w:r>
    </w:p>
    <w:p w:rsidR="00157A0A" w:rsidRPr="00D73DFC" w:rsidRDefault="008E0BB5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73DF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Annotation.</w:t>
      </w:r>
      <w:r w:rsidR="00157A0A" w:rsidRPr="00D73DF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157A0A" w:rsidRPr="00D73D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The article presents the experience of using formative assessment techniques in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D73D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literary</w:t>
      </w:r>
      <w:proofErr w:type="gramEnd"/>
      <w:r w:rsidRPr="00D73D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reading lessons. Techniques </w:t>
      </w:r>
      <w:proofErr w:type="gramStart"/>
      <w:r w:rsidRPr="00D73D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are aimed</w:t>
      </w:r>
      <w:proofErr w:type="gramEnd"/>
      <w:r w:rsidRPr="00D73D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at the formation of the control and assessment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D73D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independence</w:t>
      </w:r>
      <w:proofErr w:type="gramEnd"/>
      <w:r w:rsidRPr="00D73D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of the younger student.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73D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Key words:</w:t>
      </w:r>
      <w:r w:rsidRPr="00D73D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D73D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technology; formative assessment; </w:t>
      </w:r>
      <w:proofErr w:type="spellStart"/>
      <w:proofErr w:type="gramStart"/>
      <w:r w:rsidRPr="00D73D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self control</w:t>
      </w:r>
      <w:proofErr w:type="spellEnd"/>
      <w:proofErr w:type="gramEnd"/>
      <w:r w:rsidRPr="00D73D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; </w:t>
      </w:r>
      <w:proofErr w:type="spellStart"/>
      <w:r w:rsidRPr="00D73D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self esteem</w:t>
      </w:r>
      <w:proofErr w:type="spellEnd"/>
      <w:r w:rsidRPr="00D73D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 современной начальной школе происходит изменение подходов к системе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оценивания учебных достижений. В систему оценивания включается самоконтроль и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самооценка младших школьников. Включение учеников в контрольно-оценочную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деятельность подразумевает использование новых технологий оценивания. Одной из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таких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технологий становится технология формирующего оценивания. Значение и принципы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формирующего оценивания раскрыты в работах М.А. Пинской.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lastRenderedPageBreak/>
        <w:t>Контрольно-оценочную самостоятельность младшего школьника, а именно умения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контролировать и оценивать свою деятельность, устанавливать и устранять причины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возникающих трудностей, необходимо специально формировать.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 ходе нашего исследования было проведено анкетирование учителей начальных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классов г. Перми и Пермского края. Целью анкетирования было выявление знания учителей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 современных подходах к системе оценки планируемых результатов в начальной школе и о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технологии формирующего оценивания.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i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i/>
          <w:color w:val="000000" w:themeColor="text1"/>
          <w:sz w:val="24"/>
          <w:szCs w:val="24"/>
        </w:rPr>
        <w:t>Анкета включала 14 вопросов</w:t>
      </w:r>
      <w:r w:rsidRPr="00D73DFC">
        <w:rPr>
          <w:rFonts w:ascii="Times New Roman" w:eastAsia="TimesNewRomanPSMT" w:hAnsi="Times New Roman" w:cs="Times New Roman"/>
          <w:i/>
          <w:color w:val="000000" w:themeColor="text1"/>
          <w:sz w:val="24"/>
          <w:szCs w:val="24"/>
        </w:rPr>
        <w:t>: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1. 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Что является основным объектом системы оценки результатов образования на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ступени начального общего образования?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2. Что подразумевает комплексный подход к оценке результатов образования?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3. Какие универсальные учебные действия являются объектом оценки личностных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результатов?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4. Какие уровни достижения планируемых результатов выделены в системе оценки?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5. Какие функции выполняет система оценки?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6. Какой способ организации системы накопительной оценки является оптимальным?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7. Как проявляется соответствие содержания оценки планируемым результатам?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8. Как определяется контрольно-оценочная самостоятельность младших школьников?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9. Какие две согласованные между собой системы оценок включает в себя система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оценки достижения планируемых результатов?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10. По каким критериям можно судить о сформированности контрольно-оценочной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самостоятельности?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11. Назовите две основные характеристики инструментария и процедур оценки.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12. Что такое формирующее оценивание?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13. Как проводится формирующее оценивание на уроке в начальной школе?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14. Какие результаты могут быть получены при организации формирующего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оценивания в начальной школе?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Количество правильных ответов представлено на диаграмме.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3DFC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822331" cy="16398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775" cy="164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lastRenderedPageBreak/>
        <w:t>Как видно из диаграммы проблема оценивания учебных достижений требует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дальнейшего осмысления и разработки практических материалов, обеспечивающих принятие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учителями новых способов и форм оценивания.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 целью повышения профессиональной компетентности педагогов начальной школы в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области системы оценивания нами были разработаны рекомендации, которые должны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увеличить уровень освоения знаний в данной области, а именно: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1) необходимо учитывать психологические особенности ребёнка младшего школьного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возраста: неумение объективно оценить результаты своей деятельности, слабый контроль и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самоконтроль, неадекватность принятия оценки учителя и др. Важно развить у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школьников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умение проверять и контролировать себя, критически оценивать свою деятельность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, 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находить ошибки и пути их устранения;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2) любая проверка знаний должна определяться характером, объемом ранее изученного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материала и уровнем общего развития учащихся;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3) учителю следует помнить, что одним из основных требований к оценочной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деятельности является формирование у школьников умений оценивать свои результаты,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сравнивать их с эталонными, видеть ошибки, знать требования к работам разного вида;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4) в образовательном процессе педагогам необходимо выявлять проблемные области в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работе, 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фикси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ровать удачные методы и приёмы, анализировать, какое содержание обучения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целесообразно расширить, а какое исключить из учебной программы;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5) педагогу следует помнить, что оценивание может быть только критериальным.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Основными критериями оценивания выступают планируемые результаты обучения. При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этом нормы и критерии оценивания, алгоритм выставления отметки заранее известны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учащимся.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На уроках литературного чтения могут быть использованы разные приемы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формирующего оценивания, направленные на формирование контрольно-оценочной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самостоятельности.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 ходе опытной работы в МAОУ «Средняя общеобразовательная школа № 2 с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углублённым изучением предметов гуманитарного профиля» г. Перми, была разработана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таблица, под названием «Карта впечатлений», в которой учащиеся 2 «А» класса отмечали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свои настроение и чувства, которые они испытывали в ходе прочтения произведений.</w:t>
      </w:r>
    </w:p>
    <w:p w:rsidR="00157A0A" w:rsidRPr="00D73DFC" w:rsidRDefault="00157A0A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Настроение они отмечали смайликами, а чувства – цветными карандашами.</w:t>
      </w:r>
    </w:p>
    <w:p w:rsidR="00157A0A" w:rsidRPr="00D73DFC" w:rsidRDefault="00D73DFC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73DF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AEB313D" wp14:editId="2BCCF4D0">
            <wp:simplePos x="0" y="0"/>
            <wp:positionH relativeFrom="page">
              <wp:posOffset>1943100</wp:posOffset>
            </wp:positionH>
            <wp:positionV relativeFrom="margin">
              <wp:posOffset>8256270</wp:posOffset>
            </wp:positionV>
            <wp:extent cx="4037965" cy="1397635"/>
            <wp:effectExtent l="0" t="0" r="635" b="0"/>
            <wp:wrapSquare wrapText="bothSides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334"/>
                    <a:stretch/>
                  </pic:blipFill>
                  <pic:spPr bwMode="auto">
                    <a:xfrm>
                      <a:off x="0" y="0"/>
                      <a:ext cx="403796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BB5" w:rsidRPr="00D73DFC" w:rsidRDefault="008E0BB5" w:rsidP="00D73DFC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lastRenderedPageBreak/>
        <w:t>Данная работа позволяла увидеть, с каким настроением учащиеся читают</w:t>
      </w: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произведения, какие чувства вызывает главный герой произведения. Также на основе данной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работы можно увидеть психологические особенности ребенка. Если все прочитанные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произведения у него вызвали тревогу и ни одно из них не понравилось, возможно, у него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возникли какие-то психологические проблемы.</w:t>
      </w: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Для формирования самооценки на уроке была разработана линейка, в которой дети</w:t>
      </w: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могли отмечать результаты деятельности на уроке по определенным критериям, заранее</w:t>
      </w: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известным учащимся.</w:t>
      </w: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6D5CDC3" wp14:editId="33439A84">
            <wp:simplePos x="0" y="0"/>
            <wp:positionH relativeFrom="page">
              <wp:align>center</wp:align>
            </wp:positionH>
            <wp:positionV relativeFrom="margin">
              <wp:posOffset>2151038</wp:posOffset>
            </wp:positionV>
            <wp:extent cx="4368165" cy="2153920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165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sz w:val="24"/>
          <w:szCs w:val="24"/>
        </w:rPr>
        <w:t xml:space="preserve">В ходе анализа ребенок </w:t>
      </w:r>
      <w:r w:rsidRPr="00D73DFC">
        <w:rPr>
          <w:rFonts w:ascii="Times New Roman" w:eastAsia="TimesNewRomanPSMT" w:hAnsi="Times New Roman" w:cs="Times New Roman"/>
          <w:sz w:val="24"/>
          <w:szCs w:val="24"/>
        </w:rPr>
        <w:t>мог</w:t>
      </w:r>
      <w:r w:rsidRPr="00D73DFC">
        <w:rPr>
          <w:rFonts w:ascii="Times New Roman" w:eastAsia="TimesNewRomanPSMT" w:hAnsi="Times New Roman" w:cs="Times New Roman"/>
          <w:sz w:val="24"/>
          <w:szCs w:val="24"/>
        </w:rPr>
        <w:t xml:space="preserve"> лучше разобраться в том, что уже получается хорошо, и</w:t>
      </w:r>
      <w:r w:rsidRPr="00D73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3DFC">
        <w:rPr>
          <w:rFonts w:ascii="Times New Roman" w:eastAsia="TimesNewRomanPSMT" w:hAnsi="Times New Roman" w:cs="Times New Roman"/>
          <w:sz w:val="24"/>
          <w:szCs w:val="24"/>
        </w:rPr>
        <w:t>над чем еще нужно поработать. При работе над выразительностью чтения</w:t>
      </w:r>
      <w:r w:rsidRPr="00D73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3DFC">
        <w:rPr>
          <w:rFonts w:ascii="Times New Roman" w:eastAsia="TimesNewRomanPSMT" w:hAnsi="Times New Roman" w:cs="Times New Roman"/>
          <w:sz w:val="24"/>
          <w:szCs w:val="24"/>
        </w:rPr>
        <w:t>использовались</w:t>
      </w:r>
      <w:r w:rsidRPr="00D73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3DFC">
        <w:rPr>
          <w:rFonts w:ascii="Times New Roman" w:eastAsia="TimesNewRomanPSMT" w:hAnsi="Times New Roman" w:cs="Times New Roman"/>
          <w:sz w:val="24"/>
          <w:szCs w:val="24"/>
        </w:rPr>
        <w:t xml:space="preserve">техники </w:t>
      </w:r>
      <w:proofErr w:type="spellStart"/>
      <w:r w:rsidRPr="00D73DFC">
        <w:rPr>
          <w:rFonts w:ascii="Times New Roman" w:eastAsia="TimesNewRomanPSMT" w:hAnsi="Times New Roman" w:cs="Times New Roman"/>
          <w:sz w:val="24"/>
          <w:szCs w:val="24"/>
        </w:rPr>
        <w:t>критериального</w:t>
      </w:r>
      <w:proofErr w:type="spellEnd"/>
      <w:r w:rsidRPr="00D73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73DFC">
        <w:rPr>
          <w:rFonts w:ascii="Times New Roman" w:eastAsia="TimesNewRomanPSMT" w:hAnsi="Times New Roman" w:cs="Times New Roman"/>
          <w:sz w:val="24"/>
          <w:szCs w:val="24"/>
        </w:rPr>
        <w:t>самооценивания</w:t>
      </w:r>
      <w:proofErr w:type="spellEnd"/>
      <w:r w:rsidRPr="00D73DFC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D73DFC">
        <w:rPr>
          <w:rFonts w:ascii="Times New Roman" w:eastAsia="TimesNewRomanPSMT" w:hAnsi="Times New Roman" w:cs="Times New Roman"/>
          <w:sz w:val="24"/>
          <w:szCs w:val="24"/>
        </w:rPr>
        <w:t>критериального</w:t>
      </w:r>
      <w:proofErr w:type="spellEnd"/>
      <w:r w:rsidRPr="00D73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D73DFC">
        <w:rPr>
          <w:rFonts w:ascii="Times New Roman" w:eastAsia="TimesNewRomanPSMT" w:hAnsi="Times New Roman" w:cs="Times New Roman"/>
          <w:sz w:val="24"/>
          <w:szCs w:val="24"/>
        </w:rPr>
        <w:t>взаимооценивания</w:t>
      </w:r>
      <w:proofErr w:type="spellEnd"/>
      <w:r w:rsidRPr="00D73DFC">
        <w:rPr>
          <w:rFonts w:ascii="Times New Roman" w:eastAsia="TimesNewRomanPSMT" w:hAnsi="Times New Roman" w:cs="Times New Roman"/>
          <w:sz w:val="24"/>
          <w:szCs w:val="24"/>
        </w:rPr>
        <w:t>. Ученики</w:t>
      </w:r>
      <w:r w:rsidRPr="00D73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3DFC">
        <w:rPr>
          <w:rFonts w:ascii="Times New Roman" w:eastAsia="TimesNewRomanPSMT" w:hAnsi="Times New Roman" w:cs="Times New Roman"/>
          <w:sz w:val="24"/>
          <w:szCs w:val="24"/>
        </w:rPr>
        <w:t xml:space="preserve">самостоятельно разрабатывали критерии оценки. </w:t>
      </w: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D73DFC">
        <w:rPr>
          <w:rFonts w:ascii="Times New Roman" w:eastAsia="TimesNewRomanPSMT" w:hAnsi="Times New Roman" w:cs="Times New Roman"/>
          <w:sz w:val="24"/>
          <w:szCs w:val="24"/>
        </w:rPr>
        <w:t>Например</w:t>
      </w:r>
      <w:proofErr w:type="gramEnd"/>
      <w:r w:rsidRPr="00D73DFC">
        <w:rPr>
          <w:rFonts w:ascii="Times New Roman" w:eastAsia="TimesNewRomanPSMT" w:hAnsi="Times New Roman" w:cs="Times New Roman"/>
          <w:sz w:val="24"/>
          <w:szCs w:val="24"/>
        </w:rPr>
        <w:t>: 1) правильная передача</w:t>
      </w:r>
      <w:r w:rsidRPr="00D73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3DFC">
        <w:rPr>
          <w:rFonts w:ascii="Times New Roman" w:eastAsia="TimesNewRomanPSMT" w:hAnsi="Times New Roman" w:cs="Times New Roman"/>
          <w:sz w:val="24"/>
          <w:szCs w:val="24"/>
        </w:rPr>
        <w:t>состояния персонажей в сказке</w:t>
      </w:r>
      <w:r w:rsidRPr="00D73DFC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sz w:val="24"/>
          <w:szCs w:val="24"/>
        </w:rPr>
        <w:t>2) соблюдение знаков препинания при чтении и т.д.</w:t>
      </w: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sz w:val="24"/>
          <w:szCs w:val="24"/>
        </w:rPr>
        <w:t>В процессе анализа произведений учащиеся самостоятельно формулировали главную мысль</w:t>
      </w:r>
      <w:r w:rsidRPr="00D73DF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3DFC">
        <w:rPr>
          <w:rFonts w:ascii="Times New Roman" w:eastAsia="TimesNewRomanPSMT" w:hAnsi="Times New Roman" w:cs="Times New Roman"/>
          <w:sz w:val="24"/>
          <w:szCs w:val="24"/>
        </w:rPr>
        <w:t>сказок, делали выводы, находили нужную информацию в тексте.</w:t>
      </w: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sz w:val="24"/>
          <w:szCs w:val="24"/>
        </w:rPr>
        <w:t>По завершению пройденного раздела учащиеся соединяли линией конечный результат</w:t>
      </w: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sz w:val="24"/>
          <w:szCs w:val="24"/>
        </w:rPr>
        <w:t>деятельности на уроке, по которому можно было увидеть, как продвигалась их работа.</w:t>
      </w: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sz w:val="24"/>
          <w:szCs w:val="24"/>
        </w:rPr>
        <w:t>Учащиеся активно принимали участие в заполнении данных, отнеслись к деятельности</w:t>
      </w: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sz w:val="24"/>
          <w:szCs w:val="24"/>
        </w:rPr>
        <w:t>серьезно.</w:t>
      </w: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sz w:val="24"/>
          <w:szCs w:val="24"/>
        </w:rPr>
        <w:t>На уроках использовался прием «Мы – вместе». Перед уроком детям выдается</w:t>
      </w: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sz w:val="24"/>
          <w:szCs w:val="24"/>
        </w:rPr>
        <w:t>карточка, в верхней строке которой указаны номера заданий, выносимых учителем на</w:t>
      </w: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sz w:val="24"/>
          <w:szCs w:val="24"/>
        </w:rPr>
        <w:t>контроль. Во 2 строке – самооценка ученика, в 3 – оценка учителя. При использовании</w:t>
      </w: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sz w:val="24"/>
          <w:szCs w:val="24"/>
        </w:rPr>
        <w:t>данной методики особое внимание уделяется выбору заданий, выносимых на контроль,</w:t>
      </w: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sz w:val="24"/>
          <w:szCs w:val="24"/>
        </w:rPr>
        <w:t>ребенок должен видеть результат: совпадает ли его оценка с оценкой учителя, если не</w:t>
      </w: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sz w:val="24"/>
          <w:szCs w:val="24"/>
        </w:rPr>
        <w:t>совпадает – требуется разъяснение.</w:t>
      </w: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 w:cs="Times New Roman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sz w:val="24"/>
          <w:szCs w:val="24"/>
        </w:rPr>
        <w:lastRenderedPageBreak/>
        <w:t>Таким образом, в результате использования приемов формирующего оценивания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73DFC">
        <w:rPr>
          <w:rFonts w:ascii="Times New Roman" w:eastAsia="TimesNewRomanPSMT" w:hAnsi="Times New Roman" w:cs="Times New Roman"/>
          <w:sz w:val="24"/>
          <w:szCs w:val="24"/>
        </w:rPr>
        <w:t>уроках литературного чтения у младших школьников уровень сформированности</w:t>
      </w: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sz w:val="24"/>
          <w:szCs w:val="24"/>
        </w:rPr>
        <w:t>самоконтроля и самооценки повысился.</w:t>
      </w: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D73DFC">
        <w:rPr>
          <w:rFonts w:ascii="Times New Roman" w:eastAsia="TimesNewRomanPS-BoldMT" w:hAnsi="Times New Roman" w:cs="Times New Roman"/>
          <w:b/>
          <w:bCs/>
          <w:sz w:val="24"/>
          <w:szCs w:val="24"/>
        </w:rPr>
        <w:t>Список литературы</w:t>
      </w: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sz w:val="24"/>
          <w:szCs w:val="24"/>
        </w:rPr>
        <w:t xml:space="preserve">1. </w:t>
      </w:r>
      <w:bookmarkStart w:id="0" w:name="_GoBack"/>
      <w:bookmarkEnd w:id="0"/>
      <w:r w:rsidRPr="00D73DFC">
        <w:rPr>
          <w:rFonts w:ascii="Times New Roman" w:eastAsia="TimesNewRomanPSMT" w:hAnsi="Times New Roman" w:cs="Times New Roman"/>
          <w:sz w:val="24"/>
          <w:szCs w:val="24"/>
        </w:rPr>
        <w:t xml:space="preserve">Воронцов А.Б., </w:t>
      </w:r>
      <w:proofErr w:type="spellStart"/>
      <w:r w:rsidRPr="00D73DFC">
        <w:rPr>
          <w:rFonts w:ascii="Times New Roman" w:eastAsia="TimesNewRomanPSMT" w:hAnsi="Times New Roman" w:cs="Times New Roman"/>
          <w:sz w:val="24"/>
          <w:szCs w:val="24"/>
        </w:rPr>
        <w:t>Заславский</w:t>
      </w:r>
      <w:proofErr w:type="spellEnd"/>
      <w:r w:rsidRPr="00D73DFC">
        <w:rPr>
          <w:rFonts w:ascii="Times New Roman" w:eastAsia="TimesNewRomanPSMT" w:hAnsi="Times New Roman" w:cs="Times New Roman"/>
          <w:sz w:val="24"/>
          <w:szCs w:val="24"/>
        </w:rPr>
        <w:t xml:space="preserve"> В.М. Контрольно</w:t>
      </w:r>
      <w:r w:rsidRPr="00D73DFC">
        <w:rPr>
          <w:rFonts w:ascii="Times New Roman" w:eastAsia="TimesNewRomanPS-BoldMT" w:hAnsi="Times New Roman" w:cs="Times New Roman"/>
          <w:sz w:val="24"/>
          <w:szCs w:val="24"/>
        </w:rPr>
        <w:t>-</w:t>
      </w:r>
      <w:r w:rsidRPr="00D73DFC">
        <w:rPr>
          <w:rFonts w:ascii="Times New Roman" w:eastAsia="TimesNewRomanPSMT" w:hAnsi="Times New Roman" w:cs="Times New Roman"/>
          <w:sz w:val="24"/>
          <w:szCs w:val="24"/>
        </w:rPr>
        <w:t>оценочная самостоятельность младших</w:t>
      </w: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sz w:val="24"/>
          <w:szCs w:val="24"/>
        </w:rPr>
        <w:t>школьников как основа учебной самостоятельности подростка. – М.: МАРО, 2001.</w:t>
      </w: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73DFC">
        <w:rPr>
          <w:rFonts w:ascii="Times New Roman" w:eastAsia="TimesNewRomanPS-BoldMT" w:hAnsi="Times New Roman" w:cs="Times New Roman"/>
          <w:sz w:val="24"/>
          <w:szCs w:val="24"/>
        </w:rPr>
        <w:t xml:space="preserve">2. </w:t>
      </w:r>
      <w:proofErr w:type="spellStart"/>
      <w:r w:rsidRPr="00D73DFC">
        <w:rPr>
          <w:rFonts w:ascii="Times New Roman" w:eastAsia="TimesNewRomanPSMT" w:hAnsi="Times New Roman" w:cs="Times New Roman"/>
          <w:sz w:val="24"/>
          <w:szCs w:val="24"/>
        </w:rPr>
        <w:t>Пинская</w:t>
      </w:r>
      <w:proofErr w:type="spellEnd"/>
      <w:r w:rsidRPr="00D73DFC">
        <w:rPr>
          <w:rFonts w:ascii="Times New Roman" w:eastAsia="TimesNewRomanPSMT" w:hAnsi="Times New Roman" w:cs="Times New Roman"/>
          <w:sz w:val="24"/>
          <w:szCs w:val="24"/>
        </w:rPr>
        <w:t xml:space="preserve"> М.А. Формирующее оценивание: оценивание в классе: учеб. пособие /</w:t>
      </w: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sz w:val="24"/>
          <w:szCs w:val="24"/>
        </w:rPr>
        <w:t xml:space="preserve">М.А. </w:t>
      </w:r>
      <w:proofErr w:type="spellStart"/>
      <w:r w:rsidRPr="00D73DFC">
        <w:rPr>
          <w:rFonts w:ascii="Times New Roman" w:eastAsia="TimesNewRomanPSMT" w:hAnsi="Times New Roman" w:cs="Times New Roman"/>
          <w:sz w:val="24"/>
          <w:szCs w:val="24"/>
        </w:rPr>
        <w:t>Пинская</w:t>
      </w:r>
      <w:proofErr w:type="spellEnd"/>
      <w:r w:rsidRPr="00D73DFC">
        <w:rPr>
          <w:rFonts w:ascii="Times New Roman" w:eastAsia="TimesNewRomanPSMT" w:hAnsi="Times New Roman" w:cs="Times New Roman"/>
          <w:sz w:val="24"/>
          <w:szCs w:val="24"/>
        </w:rPr>
        <w:t>. – М.: Логос, 2010. – 264 с.</w:t>
      </w: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73DFC">
        <w:rPr>
          <w:rFonts w:ascii="Times New Roman" w:eastAsia="TimesNewRomanPS-BoldMT" w:hAnsi="Times New Roman" w:cs="Times New Roman"/>
          <w:sz w:val="24"/>
          <w:szCs w:val="24"/>
        </w:rPr>
        <w:t xml:space="preserve">3. </w:t>
      </w:r>
      <w:r w:rsidRPr="00D73DFC">
        <w:rPr>
          <w:rFonts w:ascii="Times New Roman" w:eastAsia="TimesNewRomanPSMT" w:hAnsi="Times New Roman" w:cs="Times New Roman"/>
          <w:sz w:val="24"/>
          <w:szCs w:val="24"/>
        </w:rPr>
        <w:t>Приемы эффективного использования обучающимися различных форм</w:t>
      </w: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sz w:val="24"/>
          <w:szCs w:val="24"/>
        </w:rPr>
      </w:pPr>
      <w:proofErr w:type="spellStart"/>
      <w:r w:rsidRPr="00D73DFC">
        <w:rPr>
          <w:rFonts w:ascii="Times New Roman" w:eastAsia="TimesNewRomanPSMT" w:hAnsi="Times New Roman" w:cs="Times New Roman"/>
          <w:sz w:val="24"/>
          <w:szCs w:val="24"/>
        </w:rPr>
        <w:t>самооценивания</w:t>
      </w:r>
      <w:proofErr w:type="spellEnd"/>
      <w:r w:rsidRPr="00D73DFC">
        <w:rPr>
          <w:rFonts w:ascii="Times New Roman" w:eastAsia="TimesNewRomanPSMT" w:hAnsi="Times New Roman" w:cs="Times New Roman"/>
          <w:sz w:val="24"/>
          <w:szCs w:val="24"/>
        </w:rPr>
        <w:t xml:space="preserve"> [Электронный ресурс]//Режим доступа: </w:t>
      </w:r>
      <w:r w:rsidRPr="00D73DFC">
        <w:rPr>
          <w:rFonts w:ascii="Times New Roman" w:eastAsia="TimesNewRomanPS-BoldMT" w:hAnsi="Times New Roman" w:cs="Times New Roman"/>
          <w:sz w:val="24"/>
          <w:szCs w:val="24"/>
        </w:rPr>
        <w:t>https://infourok.ru/priemieffektivnogo-</w:t>
      </w: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 w:cs="Times New Roman"/>
          <w:sz w:val="24"/>
          <w:szCs w:val="24"/>
          <w:lang w:val="en-US"/>
        </w:rPr>
      </w:pPr>
      <w:proofErr w:type="gramStart"/>
      <w:r w:rsidRPr="00D73DFC">
        <w:rPr>
          <w:rFonts w:ascii="Times New Roman" w:eastAsia="TimesNewRomanPS-BoldMT" w:hAnsi="Times New Roman" w:cs="Times New Roman"/>
          <w:sz w:val="24"/>
          <w:szCs w:val="24"/>
          <w:lang w:val="en-US"/>
        </w:rPr>
        <w:t>ispolzovaniya-obuchayuschimisya-razlichnih-form-samoocenivaniya-1022132.html</w:t>
      </w:r>
      <w:proofErr w:type="gramEnd"/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sz w:val="24"/>
          <w:szCs w:val="24"/>
        </w:rPr>
        <w:t>(дата обращения: 12.01.2019).</w:t>
      </w: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73DFC">
        <w:rPr>
          <w:rFonts w:ascii="Times New Roman" w:eastAsia="TimesNewRomanPS-BoldMT" w:hAnsi="Times New Roman" w:cs="Times New Roman"/>
          <w:sz w:val="24"/>
          <w:szCs w:val="24"/>
        </w:rPr>
        <w:t xml:space="preserve">4. </w:t>
      </w:r>
      <w:proofErr w:type="spellStart"/>
      <w:r w:rsidRPr="00D73DFC">
        <w:rPr>
          <w:rFonts w:ascii="Times New Roman" w:eastAsia="TimesNewRomanPSMT" w:hAnsi="Times New Roman" w:cs="Times New Roman"/>
          <w:sz w:val="24"/>
          <w:szCs w:val="24"/>
        </w:rPr>
        <w:t>Тухман</w:t>
      </w:r>
      <w:proofErr w:type="spellEnd"/>
      <w:r w:rsidRPr="00D73DFC">
        <w:rPr>
          <w:rFonts w:ascii="Times New Roman" w:eastAsia="TimesNewRomanPSMT" w:hAnsi="Times New Roman" w:cs="Times New Roman"/>
          <w:sz w:val="24"/>
          <w:szCs w:val="24"/>
        </w:rPr>
        <w:t xml:space="preserve"> И.В. Развитие самоконтроля в учебной деятельности младших школьников /</w:t>
      </w:r>
    </w:p>
    <w:p w:rsidR="00D73DFC" w:rsidRPr="00D73DFC" w:rsidRDefault="00D73DFC" w:rsidP="00D73D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DFC">
        <w:rPr>
          <w:rFonts w:ascii="Times New Roman" w:eastAsia="TimesNewRomanPSMT" w:hAnsi="Times New Roman" w:cs="Times New Roman"/>
          <w:sz w:val="24"/>
          <w:szCs w:val="24"/>
        </w:rPr>
        <w:t xml:space="preserve">И.В. </w:t>
      </w:r>
      <w:proofErr w:type="spellStart"/>
      <w:r w:rsidRPr="00D73DFC">
        <w:rPr>
          <w:rFonts w:ascii="Times New Roman" w:eastAsia="TimesNewRomanPSMT" w:hAnsi="Times New Roman" w:cs="Times New Roman"/>
          <w:sz w:val="24"/>
          <w:szCs w:val="24"/>
        </w:rPr>
        <w:t>Тухман</w:t>
      </w:r>
      <w:proofErr w:type="spellEnd"/>
      <w:r w:rsidRPr="00D73DFC">
        <w:rPr>
          <w:rFonts w:ascii="Times New Roman" w:eastAsia="TimesNewRomanPSMT" w:hAnsi="Times New Roman" w:cs="Times New Roman"/>
          <w:sz w:val="24"/>
          <w:szCs w:val="24"/>
        </w:rPr>
        <w:t xml:space="preserve"> // Начальная школа. – </w:t>
      </w:r>
      <w:r w:rsidRPr="00D73DFC">
        <w:rPr>
          <w:rFonts w:ascii="Times New Roman" w:eastAsia="TimesNewRomanPS-BoldMT" w:hAnsi="Times New Roman" w:cs="Times New Roman"/>
          <w:sz w:val="24"/>
          <w:szCs w:val="24"/>
        </w:rPr>
        <w:t xml:space="preserve">2004. </w:t>
      </w:r>
      <w:r w:rsidRPr="00D73DFC">
        <w:rPr>
          <w:rFonts w:ascii="Times New Roman" w:eastAsia="TimesNewRomanPSMT" w:hAnsi="Times New Roman" w:cs="Times New Roman"/>
          <w:sz w:val="24"/>
          <w:szCs w:val="24"/>
        </w:rPr>
        <w:t>– № 2.</w:t>
      </w:r>
    </w:p>
    <w:sectPr w:rsidR="00D73DFC" w:rsidRPr="00D7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41EE6"/>
    <w:multiLevelType w:val="hybridMultilevel"/>
    <w:tmpl w:val="A57C3144"/>
    <w:lvl w:ilvl="0" w:tplc="BDA276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61207B"/>
    <w:multiLevelType w:val="hybridMultilevel"/>
    <w:tmpl w:val="A71A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A6F0E"/>
    <w:multiLevelType w:val="hybridMultilevel"/>
    <w:tmpl w:val="6CF6A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3B"/>
    <w:rsid w:val="000F73C3"/>
    <w:rsid w:val="00157A0A"/>
    <w:rsid w:val="006F033B"/>
    <w:rsid w:val="008E0BB5"/>
    <w:rsid w:val="00D7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8BB8D-1CC2-470F-9C5C-4FE81E49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BB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E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7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anastasiya-harlamov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2019-10-20T09:53:00Z</dcterms:created>
  <dcterms:modified xsi:type="dcterms:W3CDTF">2019-10-20T10:22:00Z</dcterms:modified>
</cp:coreProperties>
</file>