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54F" w:rsidRPr="00912DCF" w:rsidRDefault="00D15647" w:rsidP="007100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DCF">
        <w:rPr>
          <w:rFonts w:ascii="Times New Roman" w:hAnsi="Times New Roman" w:cs="Times New Roman"/>
          <w:b/>
          <w:sz w:val="28"/>
          <w:szCs w:val="28"/>
        </w:rPr>
        <w:t>Персональная выставка</w:t>
      </w:r>
      <w:r w:rsidR="0071007C">
        <w:rPr>
          <w:rFonts w:ascii="Times New Roman" w:hAnsi="Times New Roman" w:cs="Times New Roman"/>
          <w:b/>
          <w:sz w:val="28"/>
          <w:szCs w:val="28"/>
        </w:rPr>
        <w:t xml:space="preserve"> как условие самореализации дошкольника</w:t>
      </w:r>
    </w:p>
    <w:p w:rsidR="00690758" w:rsidRDefault="00690758" w:rsidP="00586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A4628" w:rsidRDefault="00690758" w:rsidP="0069075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способности заложены в человеке от рождения, но сами по себе они не развиваются. Главная суть в том, чтобы условия жизни, наличие воли, дали возникнуть тем способностям, которые заложила в него природа.</w:t>
      </w:r>
      <w:r w:rsidRPr="00690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Положительное эмоциональное состояние основа психического здоровья и эмоционального благополучия детей. Психологией признаётся тот факт, что в каждой личности заложено позитивное начало, предназначение которого направляет человека по пути его самореализации. </w:t>
      </w:r>
    </w:p>
    <w:p w:rsidR="007300A4" w:rsidRDefault="003A4628" w:rsidP="00922E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детям свойственна потребность в творчестве, и решить эту проблему возможно через занятия  изобразительной деятельностью</w:t>
      </w:r>
      <w:r w:rsidR="009B58C8">
        <w:rPr>
          <w:rFonts w:ascii="Times New Roman" w:hAnsi="Times New Roman" w:cs="Times New Roman"/>
          <w:sz w:val="28"/>
          <w:szCs w:val="28"/>
        </w:rPr>
        <w:t xml:space="preserve">.  А  поскольку эта деятельность является источником хорошего настроения, то следует всячески поддерживать и развивать интерес к ней, а так же стремление и желание ребёнка участвовать в конкурсах, выставках разного уровня. </w:t>
      </w:r>
    </w:p>
    <w:p w:rsidR="007300A4" w:rsidRDefault="007300A4" w:rsidP="007300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Творчество даёт человеку переживание своей целостности, оно отражает его мир, его стремления, желания, переживания. В момент творчества ребёнок, как и взрослый, наиболее полно и глубоко переживает себя как личность, </w:t>
      </w:r>
      <w:r w:rsidR="0071007C">
        <w:rPr>
          <w:rFonts w:ascii="Times New Roman" w:hAnsi="Times New Roman" w:cs="Times New Roman"/>
          <w:sz w:val="28"/>
          <w:szCs w:val="28"/>
        </w:rPr>
        <w:t>осознаёт свою индивидуальность.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E7C" w:rsidRDefault="007300A4" w:rsidP="00922E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важное условие самореализации ребёнка – это ориентация на творческую деятельность и на её результат.</w:t>
      </w:r>
      <w:r w:rsidR="00922E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2E7C" w:rsidRDefault="00922E7C" w:rsidP="00922E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условий самореализации ребёнка  могут явиться  персональные выставки его творческих работ.  Хотя бы одна персональная выставка позволит выйти ему из состояния зажатости, для некоторых воспитанников это может быть основа, а иногда и единственная возможность для того, чтобы получить жизненно важные практические навыки, которые в дальнейшей жизни станут не только досугом, но и профилизацией их жизненного статуса.        </w:t>
      </w:r>
    </w:p>
    <w:p w:rsidR="00922E7C" w:rsidRDefault="00922E7C" w:rsidP="00922E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Персональная выставка – это даже не форма работы, а своеобразное мероприятие, событие в жизни ребёнка и всего коллектива, один из важнейших  результатов личностных достижений ребёнка. Это демонстрация работ одного ребёнка за определённый период времени, она помогает отследить в динамике развитие ребёнка, формирование его личности, творческой индивидуальности. Экспозиция работ ребёнка, представленная на выставке, позволяет увидеть, какой жанр больше привлекает ребёнка, в какой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технике ему нравится работать. Можно сопоставить ранние работы ребёнка и более поздние, проследить, какие успехи, достижения были за эти годы.</w:t>
      </w:r>
    </w:p>
    <w:p w:rsidR="0027546D" w:rsidRDefault="00D15647" w:rsidP="002754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2DCF">
        <w:rPr>
          <w:rFonts w:ascii="Times New Roman" w:hAnsi="Times New Roman" w:cs="Times New Roman"/>
          <w:b/>
          <w:sz w:val="28"/>
          <w:szCs w:val="28"/>
        </w:rPr>
        <w:t>Цель</w:t>
      </w:r>
      <w:r w:rsidR="00922E7C">
        <w:rPr>
          <w:rFonts w:ascii="Times New Roman" w:hAnsi="Times New Roman" w:cs="Times New Roman"/>
          <w:b/>
          <w:sz w:val="28"/>
          <w:szCs w:val="28"/>
        </w:rPr>
        <w:t>:</w:t>
      </w:r>
      <w:r w:rsidR="00912DCF">
        <w:rPr>
          <w:rFonts w:ascii="Times New Roman" w:hAnsi="Times New Roman" w:cs="Times New Roman"/>
          <w:sz w:val="28"/>
          <w:szCs w:val="28"/>
        </w:rPr>
        <w:t xml:space="preserve"> создать условия для самореализации личности дошкольника,  проявления его потенциальных возможностей, их актуализации и дальнейшем развитии. </w:t>
      </w:r>
    </w:p>
    <w:p w:rsidR="0027546D" w:rsidRPr="0027546D" w:rsidRDefault="0027546D" w:rsidP="0027546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46D">
        <w:rPr>
          <w:rFonts w:ascii="Times New Roman" w:hAnsi="Times New Roman" w:cs="Times New Roman"/>
          <w:b/>
          <w:sz w:val="28"/>
          <w:szCs w:val="28"/>
        </w:rPr>
        <w:t xml:space="preserve">Принципы организации персональной выставки:  </w:t>
      </w:r>
    </w:p>
    <w:p w:rsidR="0027546D" w:rsidRDefault="0027546D" w:rsidP="002754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комфортной среды общения для развития способностей ребёнка; </w:t>
      </w:r>
    </w:p>
    <w:p w:rsidR="0027546D" w:rsidRDefault="0027546D" w:rsidP="002754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творческого потенциала воспитанника, творческой индивидуальности, раскрытия себя как личности в глазах сверстников; </w:t>
      </w:r>
    </w:p>
    <w:p w:rsidR="0027546D" w:rsidRDefault="0027546D" w:rsidP="002754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умений и навыков в построении общения с окружающими, являющимися участниками его персональной выставки.</w:t>
      </w:r>
    </w:p>
    <w:p w:rsidR="00BB0C96" w:rsidRDefault="00BB0C96" w:rsidP="002754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персональной выставки проходила поэтапно.</w:t>
      </w:r>
    </w:p>
    <w:p w:rsidR="0027546D" w:rsidRPr="00215342" w:rsidRDefault="0027546D" w:rsidP="0027546D">
      <w:pPr>
        <w:rPr>
          <w:rFonts w:ascii="Times New Roman" w:hAnsi="Times New Roman" w:cs="Times New Roman"/>
          <w:sz w:val="28"/>
          <w:szCs w:val="28"/>
        </w:rPr>
      </w:pPr>
      <w:r w:rsidRPr="009355A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355AD">
        <w:rPr>
          <w:rFonts w:ascii="Times New Roman" w:hAnsi="Times New Roman" w:cs="Times New Roman"/>
          <w:b/>
          <w:i/>
          <w:sz w:val="28"/>
          <w:szCs w:val="28"/>
        </w:rPr>
        <w:t>Первый этап – деятельностный</w:t>
      </w:r>
      <w:r w:rsidRPr="006C5ABA">
        <w:rPr>
          <w:rFonts w:ascii="Times New Roman" w:hAnsi="Times New Roman" w:cs="Times New Roman"/>
          <w:i/>
          <w:sz w:val="28"/>
          <w:szCs w:val="28"/>
        </w:rPr>
        <w:t xml:space="preserve"> (наиболее продолжительный).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Организованные занятия изобразительной деятельностью, индивидуальная работа с ребёнком и самостоятельная его работа, которая претерпевает всевозможные дополнения, доработки, изменения.</w:t>
      </w:r>
      <w:r w:rsidR="00215342" w:rsidRPr="002153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45EC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="00B24B38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4964259" cy="3726180"/>
            <wp:effectExtent l="19050" t="0" r="7791" b="0"/>
            <wp:docPr id="1" name="Рисунок 1" descr="D:\Отзывы крупного специалиста Путинцевой О.И\Персоналная выставка и др\Персональная выставка фото\DSC0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зывы крупного специалиста Путинцевой О.И\Персоналная выставка и др\Персональная выставка фото\DSC03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86" cy="37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6D" w:rsidRPr="00B24B38" w:rsidRDefault="0027546D" w:rsidP="0027546D">
      <w:pPr>
        <w:rPr>
          <w:rFonts w:ascii="Times New Roman" w:hAnsi="Times New Roman" w:cs="Times New Roman"/>
          <w:sz w:val="28"/>
          <w:szCs w:val="28"/>
        </w:rPr>
      </w:pPr>
      <w:r w:rsidRPr="009355A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Второй этап – подготовительный</w:t>
      </w:r>
      <w:r w:rsidRPr="009355A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сроков выставки,  отбор с ребёнком и его родителями работ для выс</w:t>
      </w:r>
      <w:r w:rsidR="006C3891">
        <w:rPr>
          <w:rFonts w:ascii="Times New Roman" w:hAnsi="Times New Roman" w:cs="Times New Roman"/>
          <w:sz w:val="28"/>
          <w:szCs w:val="28"/>
        </w:rPr>
        <w:t>тавки, выбор общей темы, которая</w:t>
      </w:r>
      <w:r w:rsidR="005F43A5">
        <w:rPr>
          <w:rFonts w:ascii="Times New Roman" w:hAnsi="Times New Roman" w:cs="Times New Roman"/>
          <w:sz w:val="28"/>
          <w:szCs w:val="28"/>
        </w:rPr>
        <w:t xml:space="preserve"> формули</w:t>
      </w:r>
      <w:r>
        <w:rPr>
          <w:rFonts w:ascii="Times New Roman" w:hAnsi="Times New Roman" w:cs="Times New Roman"/>
          <w:sz w:val="28"/>
          <w:szCs w:val="28"/>
        </w:rPr>
        <w:t>руется из тематики отобранных работ, разработка рекламы персональной выставки.</w:t>
      </w:r>
      <w:r w:rsidR="00B24B38" w:rsidRPr="00B24B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4B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466" cy="6835140"/>
            <wp:effectExtent l="19050" t="0" r="0" b="0"/>
            <wp:docPr id="5" name="Рисунок 3" descr="D:\Отзывы крупного специалиста Путинцевой О.И\Персоналная выставка и др\Персональная выставка фото\DSC0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зывы крупного специалиста Путинцевой О.И\Персоналная выставка и др\Персональная выставка фото\DSC03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48" cy="68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6D" w:rsidRDefault="009355AD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27546D">
        <w:rPr>
          <w:rFonts w:ascii="Times New Roman" w:hAnsi="Times New Roman" w:cs="Times New Roman"/>
          <w:sz w:val="28"/>
          <w:szCs w:val="28"/>
        </w:rPr>
        <w:t xml:space="preserve"> </w:t>
      </w:r>
      <w:r w:rsidRPr="009355AD">
        <w:rPr>
          <w:rFonts w:ascii="Times New Roman" w:hAnsi="Times New Roman" w:cs="Times New Roman"/>
          <w:b/>
          <w:i/>
          <w:sz w:val="28"/>
          <w:szCs w:val="28"/>
        </w:rPr>
        <w:t>Третий этап  - в</w:t>
      </w:r>
      <w:r>
        <w:rPr>
          <w:rFonts w:ascii="Times New Roman" w:hAnsi="Times New Roman" w:cs="Times New Roman"/>
          <w:b/>
          <w:i/>
          <w:sz w:val="28"/>
          <w:szCs w:val="28"/>
        </w:rPr>
        <w:t>ыбор</w:t>
      </w:r>
      <w:r w:rsidRPr="009355AD">
        <w:rPr>
          <w:rFonts w:ascii="Times New Roman" w:hAnsi="Times New Roman" w:cs="Times New Roman"/>
          <w:b/>
          <w:i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b/>
          <w:i/>
          <w:sz w:val="28"/>
          <w:szCs w:val="28"/>
        </w:rPr>
        <w:t>ы представления индивидуальных творческих</w:t>
      </w:r>
      <w:r w:rsidRPr="009355AD">
        <w:rPr>
          <w:rFonts w:ascii="Times New Roman" w:hAnsi="Times New Roman" w:cs="Times New Roman"/>
          <w:b/>
          <w:i/>
          <w:sz w:val="28"/>
          <w:szCs w:val="28"/>
        </w:rPr>
        <w:t xml:space="preserve"> работ.</w:t>
      </w:r>
      <w:r w:rsidRPr="003472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546D">
        <w:rPr>
          <w:rFonts w:ascii="Times New Roman" w:hAnsi="Times New Roman" w:cs="Times New Roman"/>
          <w:sz w:val="28"/>
          <w:szCs w:val="28"/>
        </w:rPr>
        <w:t xml:space="preserve">Подбор литературного или музыкального материала </w:t>
      </w:r>
      <w:r w:rsidR="00705B7A">
        <w:rPr>
          <w:rFonts w:ascii="Times New Roman" w:hAnsi="Times New Roman" w:cs="Times New Roman"/>
          <w:sz w:val="28"/>
          <w:szCs w:val="28"/>
        </w:rPr>
        <w:t>(если требуется) и если таковой имеется.</w:t>
      </w:r>
      <w:r w:rsidR="00705B7A" w:rsidRPr="00705B7A">
        <w:rPr>
          <w:rFonts w:ascii="Times New Roman" w:hAnsi="Times New Roman" w:cs="Times New Roman"/>
          <w:sz w:val="28"/>
          <w:szCs w:val="28"/>
        </w:rPr>
        <w:t xml:space="preserve"> При возникновении проблем обходимся собственными силами. Чаще всего мы используем собственное словотворчество, что всегда приветствуется детьми и забавляет их. </w:t>
      </w:r>
      <w:r w:rsidR="00705B7A" w:rsidRPr="00705B7A">
        <w:rPr>
          <w:rFonts w:ascii="Times New Roman" w:hAnsi="Times New Roman" w:cs="Times New Roman"/>
          <w:sz w:val="28"/>
          <w:szCs w:val="28"/>
        </w:rPr>
        <w:lastRenderedPageBreak/>
        <w:t>Сочинение стихов занятие не из лёгких, поэтому мы начали с вопросов по картине и подбора рифмы к заключительным словам в каждой фразе, нап</w:t>
      </w:r>
      <w:r w:rsidR="00217A34">
        <w:rPr>
          <w:rFonts w:ascii="Times New Roman" w:hAnsi="Times New Roman" w:cs="Times New Roman"/>
          <w:sz w:val="28"/>
          <w:szCs w:val="28"/>
        </w:rPr>
        <w:t>ример, рассма</w:t>
      </w:r>
      <w:r w:rsidR="005F43A5">
        <w:rPr>
          <w:rFonts w:ascii="Times New Roman" w:hAnsi="Times New Roman" w:cs="Times New Roman"/>
          <w:sz w:val="28"/>
          <w:szCs w:val="28"/>
        </w:rPr>
        <w:t>триваем с детьми одну из картин «Тигрёнок-музыкант»,</w:t>
      </w:r>
      <w:r w:rsidR="00217A34">
        <w:rPr>
          <w:rFonts w:ascii="Times New Roman" w:hAnsi="Times New Roman" w:cs="Times New Roman"/>
          <w:sz w:val="28"/>
          <w:szCs w:val="28"/>
        </w:rPr>
        <w:t xml:space="preserve"> которая будет предст</w:t>
      </w:r>
      <w:r w:rsidR="005F43A5">
        <w:rPr>
          <w:rFonts w:ascii="Times New Roman" w:hAnsi="Times New Roman" w:cs="Times New Roman"/>
          <w:sz w:val="28"/>
          <w:szCs w:val="28"/>
        </w:rPr>
        <w:t xml:space="preserve">авлена на персональной выставке: </w:t>
      </w:r>
    </w:p>
    <w:p w:rsidR="00217A34" w:rsidRDefault="001F5559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4220"/>
            <wp:effectExtent l="19050" t="0" r="3175" b="0"/>
            <wp:docPr id="3" name="Рисунок 3" descr="D:\Отзывы крупного специалиста Путинцевой О.И\Рисунки детей\DSC0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зывы крупного специалиста Путинцевой О.И\Рисунки детей\DSC03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F5559" w:rsidTr="001F5559">
        <w:tc>
          <w:tcPr>
            <w:tcW w:w="4785" w:type="dxa"/>
          </w:tcPr>
          <w:p w:rsidR="001F5559" w:rsidRDefault="001F5559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Речь воспитателя</w:t>
            </w:r>
          </w:p>
        </w:tc>
        <w:tc>
          <w:tcPr>
            <w:tcW w:w="4786" w:type="dxa"/>
          </w:tcPr>
          <w:p w:rsidR="001F5559" w:rsidRDefault="001F5559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Ответы детей</w:t>
            </w:r>
          </w:p>
        </w:tc>
      </w:tr>
      <w:tr w:rsidR="001F5559" w:rsidTr="001F5559">
        <w:tc>
          <w:tcPr>
            <w:tcW w:w="4785" w:type="dxa"/>
          </w:tcPr>
          <w:p w:rsidR="001F5559" w:rsidRDefault="001F5559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с вами сейчас попробуем сочинить стихотворение к этой картине. </w:t>
            </w:r>
            <w:r w:rsidR="00167D6B">
              <w:rPr>
                <w:rFonts w:ascii="Times New Roman" w:hAnsi="Times New Roman" w:cs="Times New Roman"/>
                <w:sz w:val="28"/>
                <w:szCs w:val="28"/>
              </w:rPr>
              <w:t xml:space="preserve">Будем подбирать подходящие слова к ней и запоминать их, чтобы потом включить в наше стихотворение.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кого изобразил наш художник?</w:t>
            </w:r>
          </w:p>
          <w:p w:rsidR="001F5559" w:rsidRDefault="001F5559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Конечно же, все сразу узнали этого циркового артиста. А что он делает</w:t>
            </w:r>
            <w:r w:rsidR="00167D6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7D6B" w:rsidRDefault="00167D6B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если он умеет играть на скрипке, как можно про него сказать одним словом, кто он?</w:t>
            </w:r>
          </w:p>
          <w:p w:rsidR="00167D6B" w:rsidRDefault="00167D6B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Совершенно верно. Уже два слова у нас есть. Запомните их. Как вы думаете, каждый сможет играть на скрипке, чтобы выступать перед зрителями? Что для этого нужно?</w:t>
            </w: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всё-таки, что же самое главное </w:t>
            </w: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иметь, чтобы стать артистом, радовать зрителей своей игрой?</w:t>
            </w:r>
          </w:p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Конечно же, талант. Вот и ещё одно замечательное слово есть для нашего стихотворения. </w:t>
            </w: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Ну, а теперь приступим к сочинению нашего стихотворения. Я начну фразу, а вы к</w:t>
            </w:r>
            <w:r w:rsidR="005F43A5">
              <w:rPr>
                <w:rFonts w:ascii="Times New Roman" w:hAnsi="Times New Roman" w:cs="Times New Roman"/>
                <w:sz w:val="28"/>
                <w:szCs w:val="28"/>
              </w:rPr>
              <w:t>ончайте, хором дружно отвечайте:</w:t>
            </w:r>
          </w:p>
          <w:p w:rsidR="003F7335" w:rsidRPr="00E261B3" w:rsidRDefault="008F4603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="003F7335"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Вот тигрёнок…</w:t>
            </w:r>
          </w:p>
          <w:p w:rsidR="003F7335" w:rsidRPr="00E261B3" w:rsidRDefault="003F7335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Всеми признанный…</w:t>
            </w:r>
          </w:p>
          <w:p w:rsidR="003F7335" w:rsidRPr="00E261B3" w:rsidRDefault="003F7335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В руки скрипочку…</w:t>
            </w:r>
          </w:p>
          <w:p w:rsidR="008F4603" w:rsidRPr="00E261B3" w:rsidRDefault="008F4603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Душа зрителя…</w:t>
            </w:r>
          </w:p>
          <w:p w:rsidR="003F7335" w:rsidRDefault="008F4603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Стихотворение готово. Может кто-то из вас запомнил, и может его прочитать? (в случае затруднения, стихотворение озвучивает воспитатель).</w:t>
            </w:r>
          </w:p>
        </w:tc>
        <w:tc>
          <w:tcPr>
            <w:tcW w:w="4786" w:type="dxa"/>
          </w:tcPr>
          <w:p w:rsidR="00D12B40" w:rsidRDefault="00D12B40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Это тигрёнок</w:t>
            </w: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Играет на скрипке</w:t>
            </w: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Скрипач, музыкант</w:t>
            </w: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Учиться играть на скрипке</w:t>
            </w: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Ходить в музыкальную школу</w:t>
            </w: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Чтобы тебе нравилась музыка, нравилось играть на музыкальном инструменте</w:t>
            </w: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6B6" w:rsidRDefault="007E36B6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А, я догадался, талант, талант нужен</w:t>
            </w:r>
            <w:r w:rsidR="008F460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335" w:rsidRDefault="003F7335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335" w:rsidRPr="00E261B3" w:rsidRDefault="003F7335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музыкант</w:t>
            </w:r>
          </w:p>
          <w:p w:rsidR="003F7335" w:rsidRPr="00E261B3" w:rsidRDefault="003F7335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талант</w:t>
            </w:r>
          </w:p>
          <w:p w:rsidR="003F7335" w:rsidRPr="00E261B3" w:rsidRDefault="003F7335" w:rsidP="0027546D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берёт (возьмёт</w:t>
            </w:r>
            <w:r w:rsidR="008F4603"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)</w:t>
            </w:r>
          </w:p>
          <w:p w:rsidR="008F4603" w:rsidRDefault="008F4603" w:rsidP="00275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1B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поёт</w:t>
            </w:r>
          </w:p>
        </w:tc>
      </w:tr>
    </w:tbl>
    <w:p w:rsidR="00E15E1E" w:rsidRDefault="00B85BDC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Задания по сочинению стихов постепенно усложняли. Например, картина «Весёлый клоун».</w:t>
      </w:r>
      <w:r w:rsidR="00027B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B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4220"/>
            <wp:effectExtent l="19050" t="0" r="3175" b="0"/>
            <wp:docPr id="4" name="Рисунок 4" descr="D:\Отзывы крупного специалиста Путинцевой О.И\Рисунки детей\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зывы крупного специалиста Путинцевой О.И\Рисунки детей\DSC03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81" w:rsidRDefault="00027B81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Читаем детям два четверостишья из авторского стихотворения и предлагаем выбрать из него строки, которые больше всего подходят к данной картине.</w:t>
      </w:r>
    </w:p>
    <w:p w:rsidR="00027B81" w:rsidRDefault="00027B81" w:rsidP="000A2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Клоун в цирке каждый вечер                        </w:t>
      </w:r>
      <w:r w:rsidRPr="000A2078">
        <w:rPr>
          <w:rFonts w:ascii="Times New Roman" w:hAnsi="Times New Roman" w:cs="Times New Roman"/>
          <w:color w:val="C00000"/>
          <w:sz w:val="28"/>
          <w:szCs w:val="28"/>
        </w:rPr>
        <w:t>Яркий Рыжий с красным носом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81" w:rsidRPr="000A2078" w:rsidRDefault="00027B81" w:rsidP="0027546D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радости от встречи –                       </w:t>
      </w:r>
      <w:r w:rsidRPr="000A2078">
        <w:rPr>
          <w:rFonts w:ascii="Times New Roman" w:hAnsi="Times New Roman" w:cs="Times New Roman"/>
          <w:color w:val="C00000"/>
          <w:sz w:val="28"/>
          <w:szCs w:val="28"/>
        </w:rPr>
        <w:t>Задаёт он всем вопросы,</w:t>
      </w:r>
    </w:p>
    <w:p w:rsidR="00027B81" w:rsidRPr="000A2078" w:rsidRDefault="00027B81" w:rsidP="0027546D">
      <w:pPr>
        <w:rPr>
          <w:rFonts w:ascii="Times New Roman" w:hAnsi="Times New Roman" w:cs="Times New Roman"/>
          <w:sz w:val="28"/>
          <w:szCs w:val="28"/>
        </w:rPr>
      </w:pPr>
      <w:r w:rsidRPr="00027B81">
        <w:rPr>
          <w:rFonts w:ascii="Times New Roman" w:hAnsi="Times New Roman" w:cs="Times New Roman"/>
          <w:color w:val="C00000"/>
          <w:sz w:val="28"/>
          <w:szCs w:val="28"/>
        </w:rPr>
        <w:t>Балагурит и хохочет,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</w:t>
      </w:r>
      <w:r w:rsidRPr="000A2078">
        <w:rPr>
          <w:rFonts w:ascii="Times New Roman" w:hAnsi="Times New Roman" w:cs="Times New Roman"/>
          <w:sz w:val="28"/>
          <w:szCs w:val="28"/>
        </w:rPr>
        <w:t>Получает</w:t>
      </w:r>
      <w:r w:rsidR="000A2078" w:rsidRPr="000A2078">
        <w:rPr>
          <w:rFonts w:ascii="Times New Roman" w:hAnsi="Times New Roman" w:cs="Times New Roman"/>
          <w:sz w:val="28"/>
          <w:szCs w:val="28"/>
        </w:rPr>
        <w:t xml:space="preserve">  </w:t>
      </w:r>
      <w:r w:rsidRPr="000A2078">
        <w:rPr>
          <w:rFonts w:ascii="Times New Roman" w:hAnsi="Times New Roman" w:cs="Times New Roman"/>
          <w:sz w:val="28"/>
          <w:szCs w:val="28"/>
        </w:rPr>
        <w:t>оплеухи</w:t>
      </w:r>
      <w:r w:rsidR="000A2078" w:rsidRPr="000A207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27B81" w:rsidRDefault="00027B81" w:rsidP="0027546D">
      <w:pPr>
        <w:rPr>
          <w:rFonts w:ascii="Times New Roman" w:hAnsi="Times New Roman" w:cs="Times New Roman"/>
          <w:sz w:val="28"/>
          <w:szCs w:val="28"/>
        </w:rPr>
      </w:pPr>
      <w:r w:rsidRPr="00027B81">
        <w:rPr>
          <w:rFonts w:ascii="Times New Roman" w:hAnsi="Times New Roman" w:cs="Times New Roman"/>
          <w:color w:val="C00000"/>
          <w:sz w:val="28"/>
          <w:szCs w:val="28"/>
        </w:rPr>
        <w:t>Рассмешит, кого захочет</w:t>
      </w:r>
      <w:r w:rsidR="000A2078">
        <w:rPr>
          <w:rFonts w:ascii="Times New Roman" w:hAnsi="Times New Roman" w:cs="Times New Roman"/>
          <w:color w:val="C00000"/>
          <w:sz w:val="28"/>
          <w:szCs w:val="28"/>
        </w:rPr>
        <w:t xml:space="preserve">.                                </w:t>
      </w:r>
      <w:r w:rsidR="000A2078" w:rsidRPr="000A2078">
        <w:rPr>
          <w:rFonts w:ascii="Times New Roman" w:hAnsi="Times New Roman" w:cs="Times New Roman"/>
          <w:sz w:val="28"/>
          <w:szCs w:val="28"/>
        </w:rPr>
        <w:t>Лечит нас от лени, скуки.</w:t>
      </w:r>
      <w:r w:rsidR="000A2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078" w:rsidRDefault="000A2078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Дети решили, что лучше подходят</w:t>
      </w:r>
      <w:r w:rsidR="00E148AA">
        <w:rPr>
          <w:rFonts w:ascii="Times New Roman" w:hAnsi="Times New Roman" w:cs="Times New Roman"/>
          <w:sz w:val="28"/>
          <w:szCs w:val="28"/>
        </w:rPr>
        <w:t xml:space="preserve"> выделенные</w:t>
      </w:r>
      <w:r>
        <w:rPr>
          <w:rFonts w:ascii="Times New Roman" w:hAnsi="Times New Roman" w:cs="Times New Roman"/>
          <w:sz w:val="28"/>
          <w:szCs w:val="28"/>
        </w:rPr>
        <w:t xml:space="preserve"> строки, и получилось новое стихотворение:</w:t>
      </w:r>
    </w:p>
    <w:p w:rsidR="000A2078" w:rsidRDefault="000A2078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1007C">
        <w:rPr>
          <w:rFonts w:ascii="Times New Roman" w:hAnsi="Times New Roman" w:cs="Times New Roman"/>
          <w:sz w:val="28"/>
          <w:szCs w:val="28"/>
        </w:rPr>
        <w:t xml:space="preserve">                           Клоун</w:t>
      </w:r>
      <w:r>
        <w:rPr>
          <w:rFonts w:ascii="Times New Roman" w:hAnsi="Times New Roman" w:cs="Times New Roman"/>
          <w:sz w:val="28"/>
          <w:szCs w:val="28"/>
        </w:rPr>
        <w:t xml:space="preserve"> Рыжий с красным носом</w:t>
      </w:r>
    </w:p>
    <w:p w:rsidR="000A2078" w:rsidRDefault="000A2078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Задаёт он всем вопросы,</w:t>
      </w:r>
    </w:p>
    <w:p w:rsidR="000A2078" w:rsidRDefault="000A2078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Балагурит и хохочет,</w:t>
      </w:r>
    </w:p>
    <w:p w:rsidR="000A2078" w:rsidRDefault="000A2078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Рассмешит, кого захочет.</w:t>
      </w:r>
    </w:p>
    <w:p w:rsidR="00D812B2" w:rsidRDefault="000A2078" w:rsidP="0027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A2078" w:rsidRDefault="000A2078" w:rsidP="00275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ещё один вариант задания для детей по сочинению стихотворения.</w:t>
      </w:r>
      <w:r w:rsidR="005F43A5">
        <w:rPr>
          <w:rFonts w:ascii="Times New Roman" w:hAnsi="Times New Roman" w:cs="Times New Roman"/>
          <w:sz w:val="28"/>
          <w:szCs w:val="28"/>
        </w:rPr>
        <w:t xml:space="preserve"> К картине «Силач</w:t>
      </w:r>
      <w:r w:rsidR="0003119F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Перефразировав авторский текст, у них получилось собственное стихотворение.</w:t>
      </w:r>
      <w:r w:rsidR="0003119F" w:rsidRPr="000311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119F" w:rsidRDefault="0003119F" w:rsidP="00275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Гири пляшут по плечам                         Почему гигант-силач,</w:t>
      </w:r>
    </w:p>
    <w:p w:rsidR="0003119F" w:rsidRDefault="0003119F" w:rsidP="00275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Удалого силача.                                      Как малыш играет в мяч?</w:t>
      </w:r>
    </w:p>
    <w:p w:rsidR="0003119F" w:rsidRDefault="0003119F" w:rsidP="00275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 такому силачу                                    Лишь гиганту-силачу</w:t>
      </w:r>
    </w:p>
    <w:p w:rsidR="0003119F" w:rsidRDefault="0003119F" w:rsidP="00275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Даже горы по плечу!                               Этот мячик по плечу.</w:t>
      </w:r>
    </w:p>
    <w:p w:rsidR="00D812B2" w:rsidRDefault="0003119F" w:rsidP="00D812B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D812B2" w:rsidRDefault="0003119F" w:rsidP="00D812B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А это </w:t>
      </w:r>
      <w:r w:rsidR="00D812B2">
        <w:rPr>
          <w:rFonts w:ascii="Times New Roman" w:hAnsi="Times New Roman" w:cs="Times New Roman"/>
          <w:noProof/>
          <w:sz w:val="28"/>
          <w:szCs w:val="28"/>
        </w:rPr>
        <w:t>детский вариант стихотвреия:</w:t>
      </w:r>
    </w:p>
    <w:p w:rsidR="00D812B2" w:rsidRDefault="00D812B2" w:rsidP="00D812B2">
      <w:pPr>
        <w:rPr>
          <w:rFonts w:ascii="Times New Roman" w:hAnsi="Times New Roman" w:cs="Times New Roman"/>
          <w:noProof/>
          <w:sz w:val="28"/>
          <w:szCs w:val="28"/>
        </w:rPr>
      </w:pPr>
    </w:p>
    <w:p w:rsidR="00D812B2" w:rsidRDefault="00D812B2" w:rsidP="0027546D">
      <w:pPr>
        <w:rPr>
          <w:rFonts w:ascii="Times New Roman" w:hAnsi="Times New Roman" w:cs="Times New Roman"/>
          <w:noProof/>
          <w:sz w:val="28"/>
          <w:szCs w:val="28"/>
        </w:rPr>
      </w:pPr>
      <w:r w:rsidRPr="00E148AA">
        <w:rPr>
          <w:rFonts w:ascii="Times New Roman" w:hAnsi="Times New Roman" w:cs="Times New Roman"/>
          <w:noProof/>
          <w:color w:val="C00000"/>
          <w:sz w:val="28"/>
          <w:szCs w:val="28"/>
        </w:rPr>
        <w:t>Лишь гиганту-силачу эта штанга по плечу</w:t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t>.</w:t>
      </w:r>
    </w:p>
    <w:p w:rsidR="00D812B2" w:rsidRPr="00D812B2" w:rsidRDefault="00D812B2" w:rsidP="0027546D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 w:rsidRPr="00D812B2">
        <w:rPr>
          <w:rFonts w:ascii="Times New Roman" w:hAnsi="Times New Roman" w:cs="Times New Roman"/>
          <w:noProof/>
          <w:color w:val="C00000"/>
          <w:sz w:val="28"/>
          <w:szCs w:val="28"/>
        </w:rPr>
        <w:t>Запросто поднимет гири, он же самый силиный в мире!</w:t>
      </w:r>
    </w:p>
    <w:p w:rsidR="0003119F" w:rsidRPr="00D812B2" w:rsidRDefault="0003119F" w:rsidP="00D812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12B2" w:rsidRDefault="0003119F" w:rsidP="00275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 w:rsidR="006D0D5F" w:rsidRPr="006D0D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2047" cy="5425044"/>
            <wp:effectExtent l="19050" t="0" r="4653" b="0"/>
            <wp:docPr id="16" name="Рисунок 7" descr="D:\Отзывы крупного специалиста Путинцевой О.И\Рисунки детей\DSC0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зывы крупного специалиста Путинцевой О.И\Рисунки детей\DSC03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60" cy="54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38" w:rsidRPr="00E148AA" w:rsidRDefault="0003119F" w:rsidP="0027546D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148AA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D812B2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664822" cy="2750820"/>
            <wp:effectExtent l="19050" t="0" r="0" b="0"/>
            <wp:docPr id="2" name="Рисунок 10" descr="D:\Отзывы крупного специалиста Путинцевой О.И\Персоналная выставка и др\Персональная выставка фото\DSC0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зывы крупного специалиста Путинцевой О.И\Персоналная выставка и др\Персональная выставка фото\DSC03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02" cy="275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38" w:rsidRPr="00330AA5" w:rsidRDefault="00E148AA" w:rsidP="004362BF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 w:rsidRPr="00E148AA"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</w:t>
      </w:r>
      <w:r w:rsidR="0003119F" w:rsidRPr="00E148AA"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</w:t>
      </w:r>
      <w:r w:rsidR="00330AA5">
        <w:rPr>
          <w:rFonts w:ascii="Times New Roman" w:hAnsi="Times New Roman" w:cs="Times New Roman"/>
          <w:noProof/>
          <w:color w:val="C00000"/>
          <w:sz w:val="28"/>
          <w:szCs w:val="28"/>
        </w:rPr>
        <w:tab/>
      </w:r>
      <w:r w:rsidR="004362BF">
        <w:rPr>
          <w:rFonts w:ascii="Times New Roman" w:hAnsi="Times New Roman" w:cs="Times New Roman"/>
          <w:sz w:val="28"/>
          <w:szCs w:val="28"/>
        </w:rPr>
        <w:t xml:space="preserve"> </w:t>
      </w:r>
      <w:r w:rsidR="004362BF" w:rsidRPr="004362BF">
        <w:rPr>
          <w:rFonts w:ascii="Times New Roman" w:hAnsi="Times New Roman" w:cs="Times New Roman"/>
          <w:sz w:val="28"/>
          <w:szCs w:val="28"/>
        </w:rPr>
        <w:t xml:space="preserve">И вот картины готовы для обрамления. Заключение картины в  раму очень важный момент, потому что, как говорят художники: картина без рамы считается незаконченной.  В этом процессе </w:t>
      </w:r>
      <w:r w:rsidR="004362BF">
        <w:rPr>
          <w:rFonts w:ascii="Times New Roman" w:hAnsi="Times New Roman" w:cs="Times New Roman"/>
          <w:sz w:val="28"/>
          <w:szCs w:val="28"/>
        </w:rPr>
        <w:t xml:space="preserve">участвует не только автор, но и, </w:t>
      </w:r>
      <w:r w:rsidR="004362BF">
        <w:rPr>
          <w:rFonts w:ascii="Times New Roman" w:hAnsi="Times New Roman" w:cs="Times New Roman"/>
          <w:sz w:val="28"/>
          <w:szCs w:val="28"/>
        </w:rPr>
        <w:lastRenderedPageBreak/>
        <w:t>как в словотворчестве, вся группа</w:t>
      </w:r>
      <w:r w:rsidR="004362BF" w:rsidRPr="004362BF">
        <w:rPr>
          <w:rFonts w:ascii="Times New Roman" w:hAnsi="Times New Roman" w:cs="Times New Roman"/>
          <w:sz w:val="28"/>
          <w:szCs w:val="28"/>
        </w:rPr>
        <w:t>.</w:t>
      </w:r>
      <w:r w:rsidR="00F74796">
        <w:rPr>
          <w:rFonts w:ascii="Times New Roman" w:hAnsi="Times New Roman" w:cs="Times New Roman"/>
          <w:sz w:val="28"/>
          <w:szCs w:val="28"/>
        </w:rPr>
        <w:t xml:space="preserve"> Дети советуют, какой лучше подойдёт фон для картины или цвет рамы. Далее</w:t>
      </w:r>
      <w:r w:rsidR="004362BF">
        <w:rPr>
          <w:rFonts w:ascii="Times New Roman" w:hAnsi="Times New Roman" w:cs="Times New Roman"/>
          <w:sz w:val="24"/>
          <w:szCs w:val="24"/>
        </w:rPr>
        <w:t xml:space="preserve">  </w:t>
      </w:r>
      <w:r w:rsidR="00F74796">
        <w:rPr>
          <w:rFonts w:ascii="Times New Roman" w:hAnsi="Times New Roman" w:cs="Times New Roman"/>
          <w:sz w:val="28"/>
          <w:szCs w:val="28"/>
        </w:rPr>
        <w:t>н</w:t>
      </w:r>
      <w:r w:rsidR="00F74796" w:rsidRPr="004362BF">
        <w:rPr>
          <w:rFonts w:ascii="Times New Roman" w:hAnsi="Times New Roman" w:cs="Times New Roman"/>
          <w:sz w:val="28"/>
          <w:szCs w:val="28"/>
        </w:rPr>
        <w:t>азначаем экскурсовода из числа детей (по желанию)</w:t>
      </w:r>
      <w:r w:rsidR="00F74796">
        <w:rPr>
          <w:rFonts w:ascii="Times New Roman" w:hAnsi="Times New Roman" w:cs="Times New Roman"/>
          <w:sz w:val="28"/>
          <w:szCs w:val="28"/>
        </w:rPr>
        <w:t xml:space="preserve"> и приступаем к организации пространства</w:t>
      </w:r>
      <w:r w:rsidR="000257C7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 w:rsidR="000257C7" w:rsidRPr="004362BF">
        <w:rPr>
          <w:rFonts w:ascii="Times New Roman" w:hAnsi="Times New Roman" w:cs="Times New Roman"/>
          <w:sz w:val="28"/>
          <w:szCs w:val="28"/>
        </w:rPr>
        <w:t>персональной выставки и комфортного созерц</w:t>
      </w:r>
      <w:r w:rsidR="000257C7">
        <w:rPr>
          <w:rFonts w:ascii="Times New Roman" w:hAnsi="Times New Roman" w:cs="Times New Roman"/>
          <w:sz w:val="28"/>
          <w:szCs w:val="28"/>
        </w:rPr>
        <w:t>ания картин.</w:t>
      </w:r>
      <w:r w:rsidR="000257C7" w:rsidRPr="004362BF">
        <w:rPr>
          <w:rFonts w:ascii="Times New Roman" w:hAnsi="Times New Roman" w:cs="Times New Roman"/>
          <w:sz w:val="28"/>
          <w:szCs w:val="28"/>
        </w:rPr>
        <w:t xml:space="preserve"> </w:t>
      </w:r>
      <w:r w:rsidR="004362BF" w:rsidRPr="004362BF">
        <w:rPr>
          <w:rFonts w:ascii="Times New Roman" w:hAnsi="Times New Roman" w:cs="Times New Roman"/>
          <w:sz w:val="28"/>
          <w:szCs w:val="28"/>
        </w:rPr>
        <w:t xml:space="preserve"> </w:t>
      </w:r>
      <w:r w:rsidR="000257C7" w:rsidRPr="004362BF">
        <w:rPr>
          <w:rFonts w:ascii="Times New Roman" w:hAnsi="Times New Roman" w:cs="Times New Roman"/>
          <w:sz w:val="28"/>
          <w:szCs w:val="28"/>
        </w:rPr>
        <w:t xml:space="preserve"> </w:t>
      </w:r>
      <w:r w:rsidR="00B24B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324" cy="3099477"/>
            <wp:effectExtent l="19050" t="0" r="4526" b="0"/>
            <wp:docPr id="8" name="Рисунок 5" descr="D:\Отзывы крупного специалиста Путинцевой О.И\Персоналная выставка и др\Персональная выставка фото\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зывы крупного специалиста Путинцевой О.И\Персоналная выставка и др\Персональная выставка фото\DSC03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56" cy="310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AD" w:rsidRPr="00C81565" w:rsidRDefault="00154C53" w:rsidP="009355AD">
      <w:pPr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355AD" w:rsidRPr="009355AD">
        <w:rPr>
          <w:rFonts w:ascii="Times New Roman" w:hAnsi="Times New Roman" w:cs="Times New Roman"/>
          <w:b/>
          <w:i/>
          <w:sz w:val="28"/>
          <w:szCs w:val="28"/>
        </w:rPr>
        <w:t>Четвертый этап – презентация творческих работ (заключительный)</w:t>
      </w:r>
    </w:p>
    <w:p w:rsidR="00765189" w:rsidRDefault="009355AD" w:rsidP="00012D6B">
      <w:pPr>
        <w:rPr>
          <w:rFonts w:ascii="Times New Roman" w:hAnsi="Times New Roman" w:cs="Times New Roman"/>
          <w:sz w:val="28"/>
          <w:szCs w:val="28"/>
        </w:rPr>
      </w:pPr>
      <w:r w:rsidRPr="009355AD">
        <w:rPr>
          <w:rFonts w:ascii="Times New Roman" w:hAnsi="Times New Roman" w:cs="Times New Roman"/>
          <w:sz w:val="28"/>
          <w:szCs w:val="28"/>
        </w:rPr>
        <w:t xml:space="preserve">Торжественное открытие выставки под звуки «Выходного марша» И.О. Дунаевского к к/ф «Цирк», представление воспитателем автора и темы его выставки, исполнение автором в сопровождении вокальной группы </w:t>
      </w:r>
      <w:r w:rsidR="00C81565">
        <w:rPr>
          <w:rFonts w:ascii="Times New Roman" w:hAnsi="Times New Roman" w:cs="Times New Roman"/>
          <w:sz w:val="28"/>
          <w:szCs w:val="28"/>
        </w:rPr>
        <w:t>песн</w:t>
      </w:r>
      <w:r w:rsidR="00765189">
        <w:rPr>
          <w:rFonts w:ascii="Times New Roman" w:hAnsi="Times New Roman" w:cs="Times New Roman"/>
          <w:sz w:val="28"/>
          <w:szCs w:val="28"/>
        </w:rPr>
        <w:t>и</w:t>
      </w:r>
      <w:r w:rsidR="00314A6A">
        <w:rPr>
          <w:rFonts w:ascii="Times New Roman" w:hAnsi="Times New Roman" w:cs="Times New Roman"/>
          <w:sz w:val="28"/>
          <w:szCs w:val="28"/>
        </w:rPr>
        <w:t xml:space="preserve"> З. Левиной «Я умею рисовать».</w:t>
      </w:r>
      <w:r w:rsidR="00314A6A" w:rsidRPr="00314A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14A6A" w:rsidRPr="00314A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1490" cy="3228705"/>
            <wp:effectExtent l="19050" t="0" r="3810" b="0"/>
            <wp:docPr id="18" name="Рисунок 6" descr="D:\Отзывы крупного специалиста Путинцевой О.И\Персоналная выставка и др\Персональная выставка фото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зывы крупного специалиста Путинцевой О.И\Персоналная выставка и др\Персональная выставка фото\DSC03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31" cy="322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89" w:rsidRDefault="00765189" w:rsidP="00012D6B">
      <w:pPr>
        <w:rPr>
          <w:rFonts w:ascii="Times New Roman" w:hAnsi="Times New Roman" w:cs="Times New Roman"/>
          <w:sz w:val="28"/>
          <w:szCs w:val="28"/>
        </w:rPr>
      </w:pPr>
    </w:p>
    <w:p w:rsidR="00330AA5" w:rsidRDefault="00330AA5" w:rsidP="00012D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0AA5" w:rsidRDefault="00330AA5" w:rsidP="00012D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0AA5" w:rsidRDefault="00330AA5" w:rsidP="00012D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0AA5" w:rsidRDefault="000257C7" w:rsidP="00B36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8055" cy="3916680"/>
            <wp:effectExtent l="19050" t="0" r="1645" b="0"/>
            <wp:docPr id="11" name="Рисунок 7" descr="D:\Отзывы крупного специалиста Путинцевой О.И\Персоналная выставка и др\Персональная выставка фото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зывы крупного специалиста Путинцевой О.И\Персоналная выставка и др\Персональная выставка фото\DSC03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50" cy="391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5AD" w:rsidRPr="009355AD">
        <w:rPr>
          <w:rFonts w:ascii="Times New Roman" w:hAnsi="Times New Roman" w:cs="Times New Roman"/>
          <w:sz w:val="28"/>
          <w:szCs w:val="28"/>
        </w:rPr>
        <w:t xml:space="preserve"> </w:t>
      </w:r>
      <w:r w:rsidR="00330AA5">
        <w:rPr>
          <w:rFonts w:ascii="Times New Roman" w:hAnsi="Times New Roman" w:cs="Times New Roman"/>
          <w:sz w:val="28"/>
          <w:szCs w:val="28"/>
        </w:rPr>
        <w:t>Ребёнок-</w:t>
      </w:r>
      <w:r w:rsidR="00330AA5" w:rsidRPr="009355AD">
        <w:rPr>
          <w:rFonts w:ascii="Times New Roman" w:hAnsi="Times New Roman" w:cs="Times New Roman"/>
          <w:sz w:val="28"/>
          <w:szCs w:val="28"/>
        </w:rPr>
        <w:t>экскурсовод проводит экскурсию, знакомит присутствующих с экспозицией, озвучивает название картин, зачитывает стихи к ним.</w:t>
      </w:r>
      <w:r w:rsidR="00330A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355AD" w:rsidRPr="009355AD">
        <w:rPr>
          <w:rFonts w:ascii="Times New Roman" w:hAnsi="Times New Roman" w:cs="Times New Roman"/>
          <w:sz w:val="28"/>
          <w:szCs w:val="28"/>
        </w:rPr>
        <w:t>Наиболее любознательные зрители задают автору вопросы.</w:t>
      </w:r>
      <w:r w:rsidR="009355AD">
        <w:rPr>
          <w:rFonts w:ascii="Times New Roman" w:hAnsi="Times New Roman" w:cs="Times New Roman"/>
          <w:sz w:val="24"/>
          <w:szCs w:val="24"/>
        </w:rPr>
        <w:t xml:space="preserve"> </w:t>
      </w:r>
      <w:r w:rsidR="00154C53" w:rsidRPr="00154C53">
        <w:rPr>
          <w:rFonts w:ascii="Times New Roman" w:hAnsi="Times New Roman" w:cs="Times New Roman"/>
          <w:sz w:val="28"/>
          <w:szCs w:val="28"/>
        </w:rPr>
        <w:t xml:space="preserve"> </w:t>
      </w:r>
      <w:r w:rsidR="00330AA5" w:rsidRPr="009355AD">
        <w:rPr>
          <w:rFonts w:ascii="Times New Roman" w:hAnsi="Times New Roman" w:cs="Times New Roman"/>
          <w:sz w:val="28"/>
          <w:szCs w:val="28"/>
        </w:rPr>
        <w:t>Далее автор рассказывает о</w:t>
      </w:r>
      <w:r w:rsidR="006D0D5F">
        <w:rPr>
          <w:rFonts w:ascii="Times New Roman" w:hAnsi="Times New Roman" w:cs="Times New Roman"/>
          <w:sz w:val="28"/>
          <w:szCs w:val="28"/>
        </w:rPr>
        <w:t xml:space="preserve"> </w:t>
      </w:r>
      <w:r w:rsidR="00B36968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191579">
        <w:rPr>
          <w:rFonts w:ascii="Times New Roman" w:hAnsi="Times New Roman" w:cs="Times New Roman"/>
          <w:sz w:val="28"/>
          <w:szCs w:val="28"/>
        </w:rPr>
        <w:t>планах на будущее. О</w:t>
      </w:r>
      <w:r w:rsidR="00330AA5" w:rsidRPr="009355AD">
        <w:rPr>
          <w:rFonts w:ascii="Times New Roman" w:hAnsi="Times New Roman" w:cs="Times New Roman"/>
          <w:sz w:val="28"/>
          <w:szCs w:val="28"/>
        </w:rPr>
        <w:t>бобщение педагогом самооценки автора и высказываний</w:t>
      </w:r>
      <w:r w:rsidR="00330AA5">
        <w:rPr>
          <w:rFonts w:ascii="Times New Roman" w:hAnsi="Times New Roman" w:cs="Times New Roman"/>
          <w:sz w:val="24"/>
          <w:szCs w:val="24"/>
        </w:rPr>
        <w:t xml:space="preserve"> </w:t>
      </w:r>
      <w:r w:rsidR="00330AA5" w:rsidRPr="009355AD">
        <w:rPr>
          <w:rFonts w:ascii="Times New Roman" w:hAnsi="Times New Roman" w:cs="Times New Roman"/>
          <w:sz w:val="28"/>
          <w:szCs w:val="28"/>
        </w:rPr>
        <w:t>детей</w:t>
      </w:r>
      <w:r w:rsidR="00330AA5">
        <w:rPr>
          <w:rFonts w:ascii="Times New Roman" w:hAnsi="Times New Roman" w:cs="Times New Roman"/>
          <w:sz w:val="28"/>
          <w:szCs w:val="28"/>
        </w:rPr>
        <w:t>; награждение автора</w:t>
      </w:r>
      <w:r w:rsidR="00330AA5" w:rsidRPr="00154C53">
        <w:rPr>
          <w:rFonts w:ascii="Times New Roman" w:hAnsi="Times New Roman" w:cs="Times New Roman"/>
          <w:sz w:val="28"/>
          <w:szCs w:val="28"/>
        </w:rPr>
        <w:t xml:space="preserve"> дипломом и памятным </w:t>
      </w:r>
      <w:r w:rsidR="00154C53" w:rsidRPr="00154C53">
        <w:rPr>
          <w:rFonts w:ascii="Times New Roman" w:hAnsi="Times New Roman" w:cs="Times New Roman"/>
          <w:sz w:val="28"/>
          <w:szCs w:val="28"/>
        </w:rPr>
        <w:t>подарком</w:t>
      </w:r>
      <w:r w:rsidR="00154C53">
        <w:rPr>
          <w:rFonts w:ascii="Times New Roman" w:hAnsi="Times New Roman" w:cs="Times New Roman"/>
          <w:sz w:val="28"/>
          <w:szCs w:val="28"/>
        </w:rPr>
        <w:t>, вручение сувениров детям, оказавшим</w:t>
      </w:r>
      <w:r w:rsidR="008823EA">
        <w:rPr>
          <w:rFonts w:ascii="Times New Roman" w:hAnsi="Times New Roman" w:cs="Times New Roman"/>
          <w:sz w:val="28"/>
          <w:szCs w:val="28"/>
        </w:rPr>
        <w:t xml:space="preserve"> помощь в организации</w:t>
      </w:r>
      <w:r w:rsidR="0027546D">
        <w:rPr>
          <w:rFonts w:ascii="Times New Roman" w:hAnsi="Times New Roman" w:cs="Times New Roman"/>
          <w:sz w:val="28"/>
          <w:szCs w:val="28"/>
        </w:rPr>
        <w:t xml:space="preserve"> персональной выставки</w:t>
      </w:r>
      <w:r w:rsidR="008823EA">
        <w:rPr>
          <w:rFonts w:ascii="Times New Roman" w:hAnsi="Times New Roman" w:cs="Times New Roman"/>
          <w:sz w:val="28"/>
          <w:szCs w:val="28"/>
        </w:rPr>
        <w:t xml:space="preserve"> своего товарища.</w:t>
      </w:r>
      <w:r w:rsidR="00012D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109" cy="3116580"/>
            <wp:effectExtent l="19050" t="0" r="791" b="0"/>
            <wp:docPr id="12" name="Рисунок 8" descr="D:\Отзывы крупного специалиста Путинцевой О.И\Персоналная выставка и др\Персональная выставка фото\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зывы крупного специалиста Путинцевой О.И\Персоналная выставка и др\Персональная выставка фото\DSC03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82" cy="31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C53" w:rsidRPr="00154C53">
        <w:rPr>
          <w:rFonts w:ascii="Times New Roman" w:hAnsi="Times New Roman" w:cs="Times New Roman"/>
          <w:sz w:val="28"/>
          <w:szCs w:val="28"/>
        </w:rPr>
        <w:t xml:space="preserve"> </w:t>
      </w:r>
      <w:r w:rsidR="008823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968" w:rsidRDefault="008823EA" w:rsidP="00330AA5">
      <w:pPr>
        <w:rPr>
          <w:rFonts w:ascii="Times New Roman" w:hAnsi="Times New Roman" w:cs="Times New Roman"/>
          <w:sz w:val="28"/>
          <w:szCs w:val="28"/>
        </w:rPr>
      </w:pPr>
      <w:r w:rsidRPr="00154C5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ещё раз благодарит автора за доставленное удовольствие и детей, которые приняли активное участие </w:t>
      </w:r>
      <w:r w:rsidR="00B36968">
        <w:rPr>
          <w:rFonts w:ascii="Times New Roman" w:hAnsi="Times New Roman" w:cs="Times New Roman"/>
          <w:sz w:val="28"/>
          <w:szCs w:val="28"/>
        </w:rPr>
        <w:t>в подготовке и проведении его персональной выставки.</w:t>
      </w:r>
    </w:p>
    <w:p w:rsidR="00B36968" w:rsidRDefault="00B36968" w:rsidP="00330AA5">
      <w:pPr>
        <w:rPr>
          <w:rFonts w:ascii="Times New Roman" w:hAnsi="Times New Roman" w:cs="Times New Roman"/>
          <w:sz w:val="28"/>
          <w:szCs w:val="28"/>
        </w:rPr>
      </w:pPr>
    </w:p>
    <w:p w:rsidR="008823EA" w:rsidRDefault="008823EA" w:rsidP="00330AA5">
      <w:pPr>
        <w:rPr>
          <w:rFonts w:ascii="Times New Roman" w:hAnsi="Times New Roman" w:cs="Times New Roman"/>
          <w:sz w:val="28"/>
          <w:szCs w:val="28"/>
        </w:rPr>
      </w:pPr>
      <w:r w:rsidRPr="00154C53">
        <w:rPr>
          <w:rFonts w:ascii="Times New Roman" w:hAnsi="Times New Roman" w:cs="Times New Roman"/>
          <w:sz w:val="28"/>
          <w:szCs w:val="28"/>
        </w:rPr>
        <w:t xml:space="preserve"> </w:t>
      </w:r>
      <w:r w:rsidRPr="008823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823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5754" cy="3299460"/>
            <wp:effectExtent l="19050" t="0" r="4796" b="0"/>
            <wp:docPr id="14" name="Рисунок 9" descr="D:\Отзывы крупного специалиста Путинцевой О.И\Персоналная выставка и др\Персональная выставка фото\DSC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зывы крупного специалиста Путинцевой О.И\Персоналная выставка и др\Персональная выставка фото\DSC03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29" cy="330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D6B" w:rsidRPr="008823EA" w:rsidRDefault="00154C53" w:rsidP="00330AA5">
      <w:pPr>
        <w:rPr>
          <w:rFonts w:ascii="Times New Roman" w:hAnsi="Times New Roman" w:cs="Times New Roman"/>
          <w:sz w:val="28"/>
          <w:szCs w:val="28"/>
        </w:rPr>
      </w:pPr>
      <w:r w:rsidRPr="00154C53">
        <w:rPr>
          <w:rFonts w:ascii="Times New Roman" w:hAnsi="Times New Roman" w:cs="Times New Roman"/>
          <w:sz w:val="28"/>
          <w:szCs w:val="28"/>
        </w:rPr>
        <w:t xml:space="preserve"> </w:t>
      </w:r>
      <w:r w:rsidR="008823EA" w:rsidRPr="008823E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15647" w:rsidRDefault="006D0D5F" w:rsidP="000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AA5">
        <w:rPr>
          <w:rFonts w:ascii="Times New Roman" w:hAnsi="Times New Roman" w:cs="Times New Roman"/>
          <w:sz w:val="28"/>
          <w:szCs w:val="28"/>
        </w:rPr>
        <w:t xml:space="preserve">       Персональная выставка  помогает ребёнку  увидеть свои работы, своё творчество со стороны как зрителю, утвердиться как личности, понять значимость своего труда. Именно эта форма работы создаёт условия для самореализации детей в процессе художественной деятельности, помогает совершенствовать технику в том или ином виде художественной </w:t>
      </w:r>
      <w:r w:rsidR="0086731F">
        <w:rPr>
          <w:rFonts w:ascii="Times New Roman" w:hAnsi="Times New Roman" w:cs="Times New Roman"/>
          <w:sz w:val="28"/>
          <w:szCs w:val="28"/>
        </w:rPr>
        <w:t>деятельности, развивает отзывчивость и эмоциональную поддержку воспитанников по отношению друг к другу.</w:t>
      </w:r>
    </w:p>
    <w:p w:rsidR="0086731F" w:rsidRDefault="0086731F" w:rsidP="000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Художественные работы, сознанные юным дарованием в разные годы жизни, в развитии его личности оставляют глубокий след, так как воспитанник приобретает такой опыт настоящего творчества, который в дальнейшем сможет приложить к любой области труда.</w:t>
      </w:r>
    </w:p>
    <w:p w:rsidR="0086731F" w:rsidRPr="00012D6B" w:rsidRDefault="0086731F" w:rsidP="000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3609">
        <w:rPr>
          <w:rFonts w:ascii="Times New Roman" w:hAnsi="Times New Roman" w:cs="Times New Roman"/>
          <w:sz w:val="28"/>
          <w:szCs w:val="28"/>
        </w:rPr>
        <w:t>А персональная выставка – это та точка, от которой ребёнок делает шаг для достижения новых целей.</w:t>
      </w:r>
    </w:p>
    <w:sectPr w:rsidR="0086731F" w:rsidRPr="00012D6B" w:rsidSect="006F554F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8E8" w:rsidRDefault="00A378E8" w:rsidP="00056921">
      <w:pPr>
        <w:spacing w:after="0" w:line="240" w:lineRule="auto"/>
      </w:pPr>
      <w:r>
        <w:separator/>
      </w:r>
    </w:p>
  </w:endnote>
  <w:endnote w:type="continuationSeparator" w:id="1">
    <w:p w:rsidR="00A378E8" w:rsidRDefault="00A378E8" w:rsidP="00056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9683"/>
      <w:docPartObj>
        <w:docPartGallery w:val="Номера страниц (внизу страницы)"/>
        <w:docPartUnique/>
      </w:docPartObj>
    </w:sdtPr>
    <w:sdtContent>
      <w:p w:rsidR="00056921" w:rsidRDefault="00F36B79">
        <w:pPr>
          <w:pStyle w:val="a8"/>
          <w:jc w:val="right"/>
        </w:pPr>
        <w:fldSimple w:instr=" PAGE   \* MERGEFORMAT ">
          <w:r w:rsidR="00BB0C96">
            <w:rPr>
              <w:noProof/>
            </w:rPr>
            <w:t>2</w:t>
          </w:r>
        </w:fldSimple>
      </w:p>
    </w:sdtContent>
  </w:sdt>
  <w:p w:rsidR="00056921" w:rsidRDefault="000569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8E8" w:rsidRDefault="00A378E8" w:rsidP="00056921">
      <w:pPr>
        <w:spacing w:after="0" w:line="240" w:lineRule="auto"/>
      </w:pPr>
      <w:r>
        <w:separator/>
      </w:r>
    </w:p>
  </w:footnote>
  <w:footnote w:type="continuationSeparator" w:id="1">
    <w:p w:rsidR="00A378E8" w:rsidRDefault="00A378E8" w:rsidP="00056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5647"/>
    <w:rsid w:val="00012D6B"/>
    <w:rsid w:val="000257C7"/>
    <w:rsid w:val="00027B81"/>
    <w:rsid w:val="0003119F"/>
    <w:rsid w:val="00056921"/>
    <w:rsid w:val="000A2078"/>
    <w:rsid w:val="00145EC9"/>
    <w:rsid w:val="00154C53"/>
    <w:rsid w:val="00167D6B"/>
    <w:rsid w:val="00191579"/>
    <w:rsid w:val="00194603"/>
    <w:rsid w:val="001F5559"/>
    <w:rsid w:val="00215342"/>
    <w:rsid w:val="00217A34"/>
    <w:rsid w:val="002302D8"/>
    <w:rsid w:val="0027546D"/>
    <w:rsid w:val="00314A6A"/>
    <w:rsid w:val="00330AA5"/>
    <w:rsid w:val="003A4628"/>
    <w:rsid w:val="003F7335"/>
    <w:rsid w:val="004362BF"/>
    <w:rsid w:val="004F70B7"/>
    <w:rsid w:val="005361AD"/>
    <w:rsid w:val="00586819"/>
    <w:rsid w:val="005A20B7"/>
    <w:rsid w:val="005F43A5"/>
    <w:rsid w:val="00690758"/>
    <w:rsid w:val="006B3E5C"/>
    <w:rsid w:val="006C3891"/>
    <w:rsid w:val="006D0D5F"/>
    <w:rsid w:val="006F554F"/>
    <w:rsid w:val="00705B7A"/>
    <w:rsid w:val="0071007C"/>
    <w:rsid w:val="007300A4"/>
    <w:rsid w:val="00765189"/>
    <w:rsid w:val="007E36B6"/>
    <w:rsid w:val="00807402"/>
    <w:rsid w:val="0086731F"/>
    <w:rsid w:val="008823EA"/>
    <w:rsid w:val="008F4603"/>
    <w:rsid w:val="00912DCF"/>
    <w:rsid w:val="00922E7C"/>
    <w:rsid w:val="009355AD"/>
    <w:rsid w:val="00950656"/>
    <w:rsid w:val="00973609"/>
    <w:rsid w:val="009B58C8"/>
    <w:rsid w:val="009D0818"/>
    <w:rsid w:val="009D77CE"/>
    <w:rsid w:val="00A378E8"/>
    <w:rsid w:val="00B24B38"/>
    <w:rsid w:val="00B36968"/>
    <w:rsid w:val="00B50140"/>
    <w:rsid w:val="00B85BDC"/>
    <w:rsid w:val="00BA373E"/>
    <w:rsid w:val="00BB0C96"/>
    <w:rsid w:val="00C051CC"/>
    <w:rsid w:val="00C81565"/>
    <w:rsid w:val="00D12B40"/>
    <w:rsid w:val="00D15647"/>
    <w:rsid w:val="00D477E1"/>
    <w:rsid w:val="00D812B2"/>
    <w:rsid w:val="00DE5ADE"/>
    <w:rsid w:val="00E148AA"/>
    <w:rsid w:val="00E15E1E"/>
    <w:rsid w:val="00E261B3"/>
    <w:rsid w:val="00F16A03"/>
    <w:rsid w:val="00F36B79"/>
    <w:rsid w:val="00F74796"/>
    <w:rsid w:val="00FB2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3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55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56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6921"/>
  </w:style>
  <w:style w:type="paragraph" w:styleId="a8">
    <w:name w:val="footer"/>
    <w:basedOn w:val="a"/>
    <w:link w:val="a9"/>
    <w:uiPriority w:val="99"/>
    <w:unhideWhenUsed/>
    <w:rsid w:val="00056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9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11</Pages>
  <Words>1359</Words>
  <Characters>7751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COMPiks</dc:creator>
  <cp:keywords/>
  <dc:description/>
  <cp:lastModifiedBy>COMPiks</cp:lastModifiedBy>
  <cp:revision>27</cp:revision>
  <dcterms:created xsi:type="dcterms:W3CDTF">2019-08-13T06:07:00Z</dcterms:created>
  <dcterms:modified xsi:type="dcterms:W3CDTF">2019-09-27T16:55:00Z</dcterms:modified>
</cp:coreProperties>
</file>